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96F" w:rsidRDefault="005A110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4743450" cy="1028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96F" w:rsidRDefault="005A110C">
      <w:pPr>
        <w:shd w:val="clear" w:color="auto" w:fill="FFFFFF"/>
        <w:spacing w:before="1114" w:line="710" w:lineRule="exact"/>
        <w:ind w:left="1584" w:right="1190" w:hanging="586"/>
      </w:pPr>
      <w:r>
        <w:rPr>
          <w:rFonts w:ascii="Arial" w:eastAsia="Times New Roman" w:hAnsi="Arial"/>
          <w:b/>
          <w:bCs/>
          <w:spacing w:val="-28"/>
          <w:sz w:val="56"/>
          <w:szCs w:val="56"/>
        </w:rPr>
        <w:t xml:space="preserve">АНТИКРИЗИСНОЕ </w:t>
      </w:r>
      <w:r>
        <w:rPr>
          <w:rFonts w:ascii="Arial" w:eastAsia="Times New Roman" w:hAnsi="Arial"/>
          <w:b/>
          <w:bCs/>
          <w:spacing w:val="-31"/>
          <w:sz w:val="56"/>
          <w:szCs w:val="56"/>
        </w:rPr>
        <w:t>УПРАВЛЕНИЕ</w:t>
      </w:r>
    </w:p>
    <w:p w:rsidR="0083396F" w:rsidRDefault="005A110C">
      <w:pPr>
        <w:shd w:val="clear" w:color="auto" w:fill="FFFFFF"/>
        <w:spacing w:before="259"/>
        <w:ind w:left="3024"/>
      </w:pPr>
      <w:r>
        <w:rPr>
          <w:rFonts w:ascii="Arial" w:eastAsia="Times New Roman" w:hAnsi="Arial"/>
          <w:b/>
          <w:bCs/>
          <w:spacing w:val="-10"/>
          <w:w w:val="83"/>
        </w:rPr>
        <w:t>УЧЕБНИК</w:t>
      </w:r>
    </w:p>
    <w:p w:rsidR="0083396F" w:rsidRDefault="005A110C">
      <w:pPr>
        <w:shd w:val="clear" w:color="auto" w:fill="FFFFFF"/>
        <w:spacing w:before="202"/>
        <w:ind w:left="1488"/>
      </w:pPr>
      <w:r>
        <w:rPr>
          <w:rFonts w:ascii="Arial" w:eastAsia="Times New Roman" w:hAnsi="Arial"/>
          <w:b/>
          <w:bCs/>
          <w:w w:val="83"/>
        </w:rPr>
        <w:t>Под</w:t>
      </w:r>
      <w:r>
        <w:rPr>
          <w:rFonts w:ascii="Arial" w:eastAsia="Times New Roman" w:hAnsi="Arial" w:cs="Arial"/>
          <w:b/>
          <w:bCs/>
          <w:w w:val="83"/>
        </w:rPr>
        <w:t xml:space="preserve"> </w:t>
      </w:r>
      <w:r>
        <w:rPr>
          <w:rFonts w:ascii="Arial" w:eastAsia="Times New Roman" w:hAnsi="Arial"/>
          <w:b/>
          <w:bCs/>
          <w:w w:val="83"/>
        </w:rPr>
        <w:t>редакцией</w:t>
      </w:r>
      <w:r>
        <w:rPr>
          <w:rFonts w:ascii="Arial" w:eastAsia="Times New Roman" w:hAnsi="Arial" w:cs="Arial"/>
          <w:b/>
          <w:bCs/>
          <w:w w:val="83"/>
        </w:rPr>
        <w:t xml:space="preserve"> </w:t>
      </w:r>
      <w:r>
        <w:rPr>
          <w:rFonts w:ascii="Arial" w:eastAsia="Times New Roman" w:hAnsi="Arial"/>
          <w:b/>
          <w:bCs/>
          <w:w w:val="83"/>
        </w:rPr>
        <w:t>профессора</w:t>
      </w:r>
      <w:r>
        <w:rPr>
          <w:rFonts w:ascii="Arial" w:eastAsia="Times New Roman" w:hAnsi="Arial" w:cs="Arial"/>
          <w:b/>
          <w:bCs/>
          <w:w w:val="83"/>
        </w:rPr>
        <w:t xml:space="preserve"> </w:t>
      </w:r>
      <w:r>
        <w:rPr>
          <w:rFonts w:ascii="Arial" w:eastAsia="Times New Roman" w:hAnsi="Arial"/>
          <w:b/>
          <w:bCs/>
          <w:w w:val="83"/>
        </w:rPr>
        <w:t>Э</w:t>
      </w:r>
      <w:r>
        <w:rPr>
          <w:rFonts w:ascii="Arial" w:eastAsia="Times New Roman" w:hAnsi="Arial" w:cs="Arial"/>
          <w:b/>
          <w:bCs/>
          <w:w w:val="83"/>
        </w:rPr>
        <w:t>.</w:t>
      </w:r>
      <w:r>
        <w:rPr>
          <w:rFonts w:ascii="Arial" w:eastAsia="Times New Roman" w:hAnsi="Arial"/>
          <w:b/>
          <w:bCs/>
          <w:w w:val="83"/>
        </w:rPr>
        <w:t>М</w:t>
      </w:r>
      <w:r>
        <w:rPr>
          <w:rFonts w:ascii="Arial" w:eastAsia="Times New Roman" w:hAnsi="Arial" w:cs="Arial"/>
          <w:b/>
          <w:bCs/>
          <w:w w:val="83"/>
        </w:rPr>
        <w:t xml:space="preserve">. </w:t>
      </w:r>
      <w:r>
        <w:rPr>
          <w:rFonts w:ascii="Arial" w:eastAsia="Times New Roman" w:hAnsi="Arial"/>
          <w:b/>
          <w:bCs/>
          <w:w w:val="83"/>
        </w:rPr>
        <w:t>Короткова</w:t>
      </w:r>
    </w:p>
    <w:p w:rsidR="0083396F" w:rsidRDefault="005A110C">
      <w:pPr>
        <w:shd w:val="clear" w:color="auto" w:fill="FFFFFF"/>
        <w:spacing w:before="600" w:line="202" w:lineRule="exact"/>
        <w:ind w:right="970"/>
        <w:jc w:val="right"/>
      </w:pPr>
      <w:r>
        <w:rPr>
          <w:rFonts w:ascii="Arial" w:eastAsia="Times New Roman" w:hAnsi="Arial"/>
          <w:spacing w:val="-1"/>
          <w:sz w:val="18"/>
          <w:szCs w:val="18"/>
        </w:rPr>
        <w:t>Рекомендовано</w:t>
      </w:r>
    </w:p>
    <w:p w:rsidR="0083396F" w:rsidRDefault="005A110C">
      <w:pPr>
        <w:shd w:val="clear" w:color="auto" w:fill="FFFFFF"/>
        <w:spacing w:line="202" w:lineRule="exact"/>
        <w:ind w:right="979"/>
        <w:jc w:val="right"/>
      </w:pPr>
      <w:r>
        <w:rPr>
          <w:rFonts w:ascii="Arial" w:eastAsia="Times New Roman" w:hAnsi="Arial"/>
          <w:sz w:val="18"/>
          <w:szCs w:val="18"/>
        </w:rPr>
        <w:t>Министерством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образования</w:t>
      </w:r>
    </w:p>
    <w:p w:rsidR="0083396F" w:rsidRDefault="005A110C">
      <w:pPr>
        <w:shd w:val="clear" w:color="auto" w:fill="FFFFFF"/>
        <w:spacing w:line="202" w:lineRule="exact"/>
        <w:ind w:right="965"/>
        <w:jc w:val="right"/>
      </w:pPr>
      <w:r>
        <w:rPr>
          <w:rFonts w:ascii="Arial" w:eastAsia="Times New Roman" w:hAnsi="Arial"/>
          <w:sz w:val="18"/>
          <w:szCs w:val="18"/>
        </w:rPr>
        <w:t>Российской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Федерации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в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качестве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учебника</w:t>
      </w:r>
    </w:p>
    <w:p w:rsidR="0083396F" w:rsidRDefault="005A110C">
      <w:pPr>
        <w:shd w:val="clear" w:color="auto" w:fill="FFFFFF"/>
        <w:spacing w:line="202" w:lineRule="exact"/>
        <w:ind w:right="979"/>
        <w:jc w:val="right"/>
      </w:pPr>
      <w:r>
        <w:rPr>
          <w:rFonts w:ascii="Arial" w:eastAsia="Times New Roman" w:hAnsi="Arial"/>
          <w:sz w:val="18"/>
          <w:szCs w:val="18"/>
        </w:rPr>
        <w:t>для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студентов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высших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учебных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заведений</w:t>
      </w:r>
      <w:r>
        <w:rPr>
          <w:rFonts w:ascii="Arial" w:eastAsia="Times New Roman" w:hAnsi="Arial" w:cs="Arial"/>
          <w:sz w:val="18"/>
          <w:szCs w:val="18"/>
        </w:rPr>
        <w:t>,</w:t>
      </w:r>
    </w:p>
    <w:p w:rsidR="0083396F" w:rsidRDefault="005A110C">
      <w:pPr>
        <w:shd w:val="clear" w:color="auto" w:fill="FFFFFF"/>
        <w:spacing w:line="202" w:lineRule="exact"/>
        <w:ind w:right="974"/>
        <w:jc w:val="right"/>
      </w:pPr>
      <w:proofErr w:type="gramStart"/>
      <w:r>
        <w:rPr>
          <w:rFonts w:ascii="Arial" w:eastAsia="Times New Roman" w:hAnsi="Arial"/>
          <w:sz w:val="18"/>
          <w:szCs w:val="18"/>
        </w:rPr>
        <w:t>обучающихся</w:t>
      </w:r>
      <w:proofErr w:type="gramEnd"/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по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экономическим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специальностям</w:t>
      </w:r>
    </w:p>
    <w:p w:rsidR="0083396F" w:rsidRDefault="005A110C">
      <w:pPr>
        <w:shd w:val="clear" w:color="auto" w:fill="FFFFFF"/>
        <w:spacing w:before="2674" w:line="216" w:lineRule="exact"/>
        <w:ind w:right="706"/>
        <w:jc w:val="center"/>
      </w:pPr>
      <w:r>
        <w:rPr>
          <w:rFonts w:ascii="Arial" w:eastAsia="Times New Roman" w:hAnsi="Arial"/>
          <w:sz w:val="18"/>
          <w:szCs w:val="18"/>
        </w:rPr>
        <w:t>Москва</w:t>
      </w:r>
    </w:p>
    <w:p w:rsidR="0083396F" w:rsidRDefault="005A110C">
      <w:pPr>
        <w:shd w:val="clear" w:color="auto" w:fill="FFFFFF"/>
        <w:spacing w:line="216" w:lineRule="exact"/>
        <w:ind w:right="715"/>
        <w:jc w:val="center"/>
      </w:pPr>
      <w:r>
        <w:rPr>
          <w:rFonts w:ascii="Arial" w:eastAsia="Times New Roman" w:hAnsi="Arial"/>
          <w:sz w:val="18"/>
          <w:szCs w:val="18"/>
        </w:rPr>
        <w:t>ИНФРА</w:t>
      </w:r>
      <w:r>
        <w:rPr>
          <w:rFonts w:ascii="Arial" w:eastAsia="Times New Roman" w:hAnsi="Arial" w:cs="Arial"/>
          <w:sz w:val="18"/>
          <w:szCs w:val="18"/>
        </w:rPr>
        <w:t>-</w:t>
      </w:r>
      <w:r>
        <w:rPr>
          <w:rFonts w:ascii="Arial" w:eastAsia="Times New Roman" w:hAnsi="Arial"/>
          <w:sz w:val="18"/>
          <w:szCs w:val="18"/>
        </w:rPr>
        <w:t>М</w:t>
      </w:r>
    </w:p>
    <w:p w:rsidR="0083396F" w:rsidRDefault="005A110C">
      <w:pPr>
        <w:shd w:val="clear" w:color="auto" w:fill="FFFFFF"/>
        <w:spacing w:before="10" w:line="216" w:lineRule="exact"/>
        <w:ind w:right="744"/>
        <w:jc w:val="center"/>
      </w:pPr>
      <w:r>
        <w:rPr>
          <w:rFonts w:ascii="Arial" w:hAnsi="Arial" w:cs="Arial"/>
          <w:spacing w:val="-2"/>
          <w:sz w:val="18"/>
          <w:szCs w:val="18"/>
        </w:rPr>
        <w:t>2001</w:t>
      </w:r>
    </w:p>
    <w:p w:rsidR="0083396F" w:rsidRDefault="0083396F">
      <w:pPr>
        <w:shd w:val="clear" w:color="auto" w:fill="FFFFFF"/>
        <w:spacing w:before="10" w:line="216" w:lineRule="exact"/>
        <w:ind w:right="744"/>
        <w:jc w:val="center"/>
        <w:sectPr w:rsidR="0083396F">
          <w:type w:val="continuous"/>
          <w:pgSz w:w="11909" w:h="16834"/>
          <w:pgMar w:top="1440" w:right="2357" w:bottom="720" w:left="2078" w:header="720" w:footer="720" w:gutter="0"/>
          <w:cols w:space="60"/>
          <w:noEndnote/>
        </w:sectPr>
      </w:pPr>
    </w:p>
    <w:p w:rsidR="0083396F" w:rsidRDefault="005A110C">
      <w:pPr>
        <w:shd w:val="clear" w:color="auto" w:fill="FFFFFF"/>
        <w:spacing w:line="230" w:lineRule="exact"/>
        <w:ind w:left="48" w:right="4435"/>
      </w:pPr>
      <w:r>
        <w:rPr>
          <w:rFonts w:eastAsia="Times New Roman"/>
        </w:rPr>
        <w:lastRenderedPageBreak/>
        <w:t xml:space="preserve">УДК 338.24(075.8) ББК 65.290-2я73 </w:t>
      </w:r>
      <w:r>
        <w:rPr>
          <w:rFonts w:eastAsia="Times New Roman"/>
          <w:b/>
          <w:bCs/>
        </w:rPr>
        <w:t>А72</w:t>
      </w:r>
    </w:p>
    <w:p w:rsidR="0083396F" w:rsidRDefault="005A110C">
      <w:pPr>
        <w:shd w:val="clear" w:color="auto" w:fill="FFFFFF"/>
        <w:spacing w:before="226"/>
        <w:ind w:left="883"/>
      </w:pPr>
      <w:r>
        <w:rPr>
          <w:rFonts w:eastAsia="Times New Roman"/>
          <w:spacing w:val="-1"/>
        </w:rPr>
        <w:t>Авторский коллектив:</w:t>
      </w:r>
    </w:p>
    <w:p w:rsidR="0083396F" w:rsidRDefault="005A110C">
      <w:pPr>
        <w:shd w:val="clear" w:color="auto" w:fill="FFFFFF"/>
        <w:spacing w:before="29"/>
        <w:ind w:left="1181"/>
      </w:pPr>
      <w:r>
        <w:rPr>
          <w:rFonts w:eastAsia="Times New Roman"/>
          <w:i/>
          <w:iCs/>
          <w:spacing w:val="-2"/>
        </w:rPr>
        <w:t xml:space="preserve">д-р </w:t>
      </w:r>
      <w:proofErr w:type="spellStart"/>
      <w:r>
        <w:rPr>
          <w:rFonts w:eastAsia="Times New Roman"/>
          <w:i/>
          <w:iCs/>
          <w:spacing w:val="-2"/>
        </w:rPr>
        <w:t>экон</w:t>
      </w:r>
      <w:proofErr w:type="spellEnd"/>
      <w:r>
        <w:rPr>
          <w:rFonts w:eastAsia="Times New Roman"/>
          <w:i/>
          <w:iCs/>
          <w:spacing w:val="-2"/>
        </w:rPr>
        <w:t xml:space="preserve">. наук, проф. </w:t>
      </w:r>
      <w:r>
        <w:rPr>
          <w:rFonts w:eastAsia="Times New Roman"/>
          <w:spacing w:val="-2"/>
        </w:rPr>
        <w:t xml:space="preserve">Э.М. </w:t>
      </w:r>
      <w:proofErr w:type="gramStart"/>
      <w:r>
        <w:rPr>
          <w:rFonts w:eastAsia="Times New Roman"/>
          <w:b/>
          <w:bCs/>
          <w:spacing w:val="-2"/>
        </w:rPr>
        <w:t>Короткое</w:t>
      </w:r>
      <w:proofErr w:type="gramEnd"/>
      <w:r>
        <w:rPr>
          <w:rFonts w:eastAsia="Times New Roman"/>
          <w:b/>
          <w:bCs/>
          <w:spacing w:val="-2"/>
        </w:rPr>
        <w:t xml:space="preserve"> </w:t>
      </w:r>
      <w:r>
        <w:rPr>
          <w:rFonts w:eastAsia="Times New Roman"/>
          <w:spacing w:val="-2"/>
        </w:rPr>
        <w:t>—</w:t>
      </w:r>
    </w:p>
    <w:p w:rsidR="0083396F" w:rsidRDefault="005A110C">
      <w:pPr>
        <w:shd w:val="clear" w:color="auto" w:fill="FFFFFF"/>
        <w:spacing w:line="226" w:lineRule="exact"/>
        <w:ind w:left="1176"/>
      </w:pPr>
      <w:r>
        <w:rPr>
          <w:rFonts w:eastAsia="Times New Roman"/>
          <w:spacing w:val="-1"/>
        </w:rPr>
        <w:t>руководитель авторского коллектива (введение, гл. 1, 5, 6);</w:t>
      </w:r>
    </w:p>
    <w:p w:rsidR="0083396F" w:rsidRDefault="005A110C">
      <w:pPr>
        <w:shd w:val="clear" w:color="auto" w:fill="FFFFFF"/>
        <w:spacing w:line="226" w:lineRule="exact"/>
        <w:ind w:left="1181"/>
      </w:pPr>
      <w:r>
        <w:rPr>
          <w:rFonts w:eastAsia="Times New Roman"/>
          <w:i/>
          <w:iCs/>
          <w:spacing w:val="-2"/>
        </w:rPr>
        <w:t xml:space="preserve">д-р филос. наук, проф. </w:t>
      </w:r>
      <w:r>
        <w:rPr>
          <w:rFonts w:eastAsia="Times New Roman"/>
          <w:spacing w:val="-2"/>
        </w:rPr>
        <w:t xml:space="preserve">А.А. </w:t>
      </w:r>
      <w:r>
        <w:rPr>
          <w:rFonts w:eastAsia="Times New Roman"/>
          <w:b/>
          <w:bCs/>
          <w:spacing w:val="-2"/>
        </w:rPr>
        <w:t xml:space="preserve">Беляев </w:t>
      </w:r>
      <w:r>
        <w:rPr>
          <w:rFonts w:eastAsia="Times New Roman"/>
          <w:spacing w:val="-2"/>
        </w:rPr>
        <w:t>(гл. 16, 19);</w:t>
      </w:r>
    </w:p>
    <w:p w:rsidR="0083396F" w:rsidRDefault="005A110C">
      <w:pPr>
        <w:shd w:val="clear" w:color="auto" w:fill="FFFFFF"/>
        <w:spacing w:line="226" w:lineRule="exact"/>
        <w:ind w:left="1181"/>
      </w:pPr>
      <w:r>
        <w:rPr>
          <w:rFonts w:eastAsia="Times New Roman"/>
          <w:i/>
          <w:iCs/>
          <w:spacing w:val="-1"/>
        </w:rPr>
        <w:t xml:space="preserve">д-р </w:t>
      </w:r>
      <w:proofErr w:type="spellStart"/>
      <w:r>
        <w:rPr>
          <w:rFonts w:eastAsia="Times New Roman"/>
          <w:i/>
          <w:iCs/>
          <w:spacing w:val="-1"/>
        </w:rPr>
        <w:t>экон</w:t>
      </w:r>
      <w:proofErr w:type="spellEnd"/>
      <w:r>
        <w:rPr>
          <w:rFonts w:eastAsia="Times New Roman"/>
          <w:i/>
          <w:iCs/>
          <w:spacing w:val="-1"/>
        </w:rPr>
        <w:t xml:space="preserve">. наук, проф. </w:t>
      </w:r>
      <w:r>
        <w:rPr>
          <w:rFonts w:eastAsia="Times New Roman"/>
          <w:b/>
          <w:bCs/>
          <w:spacing w:val="-1"/>
        </w:rPr>
        <w:t xml:space="preserve">Д.В. Валовой </w:t>
      </w:r>
      <w:r>
        <w:rPr>
          <w:rFonts w:eastAsia="Times New Roman"/>
          <w:spacing w:val="-1"/>
        </w:rPr>
        <w:t>(гл. 2);</w:t>
      </w:r>
    </w:p>
    <w:p w:rsidR="0083396F" w:rsidRDefault="005A110C">
      <w:pPr>
        <w:shd w:val="clear" w:color="auto" w:fill="FFFFFF"/>
        <w:spacing w:line="226" w:lineRule="exact"/>
        <w:ind w:left="1181"/>
      </w:pPr>
      <w:r>
        <w:rPr>
          <w:rFonts w:eastAsia="Times New Roman"/>
          <w:i/>
          <w:iCs/>
          <w:spacing w:val="-2"/>
        </w:rPr>
        <w:t xml:space="preserve">д-р ист. наук, проф. </w:t>
      </w:r>
      <w:r>
        <w:rPr>
          <w:rFonts w:eastAsia="Times New Roman"/>
          <w:spacing w:val="-2"/>
        </w:rPr>
        <w:t xml:space="preserve">Н.И. </w:t>
      </w:r>
      <w:r>
        <w:rPr>
          <w:rFonts w:eastAsia="Times New Roman"/>
          <w:b/>
          <w:bCs/>
          <w:spacing w:val="-2"/>
        </w:rPr>
        <w:t xml:space="preserve">Глазунова </w:t>
      </w:r>
      <w:r>
        <w:rPr>
          <w:rFonts w:eastAsia="Times New Roman"/>
          <w:spacing w:val="-2"/>
        </w:rPr>
        <w:t>(гл. 4);</w:t>
      </w:r>
    </w:p>
    <w:p w:rsidR="0083396F" w:rsidRDefault="005A110C">
      <w:pPr>
        <w:shd w:val="clear" w:color="auto" w:fill="FFFFFF"/>
        <w:spacing w:line="226" w:lineRule="exact"/>
        <w:ind w:left="1176"/>
      </w:pPr>
      <w:r>
        <w:rPr>
          <w:rFonts w:eastAsia="Times New Roman"/>
          <w:i/>
          <w:iCs/>
          <w:spacing w:val="-2"/>
        </w:rPr>
        <w:t xml:space="preserve">д-р </w:t>
      </w:r>
      <w:proofErr w:type="spellStart"/>
      <w:r>
        <w:rPr>
          <w:rFonts w:eastAsia="Times New Roman"/>
          <w:i/>
          <w:iCs/>
          <w:spacing w:val="-2"/>
        </w:rPr>
        <w:t>экон</w:t>
      </w:r>
      <w:proofErr w:type="spellEnd"/>
      <w:r>
        <w:rPr>
          <w:rFonts w:eastAsia="Times New Roman"/>
          <w:i/>
          <w:iCs/>
          <w:spacing w:val="-2"/>
        </w:rPr>
        <w:t xml:space="preserve">. наук, проф. </w:t>
      </w:r>
      <w:r>
        <w:rPr>
          <w:rFonts w:eastAsia="Times New Roman"/>
          <w:b/>
          <w:bCs/>
          <w:spacing w:val="-2"/>
        </w:rPr>
        <w:t xml:space="preserve">М.Р. Ефимова </w:t>
      </w:r>
      <w:r>
        <w:rPr>
          <w:rFonts w:eastAsia="Times New Roman"/>
          <w:spacing w:val="-2"/>
        </w:rPr>
        <w:t>(гл. 13);</w:t>
      </w:r>
    </w:p>
    <w:p w:rsidR="0083396F" w:rsidRDefault="005A110C">
      <w:pPr>
        <w:shd w:val="clear" w:color="auto" w:fill="FFFFFF"/>
        <w:spacing w:line="226" w:lineRule="exact"/>
        <w:ind w:left="1181"/>
      </w:pPr>
      <w:r>
        <w:rPr>
          <w:rFonts w:eastAsia="Times New Roman"/>
          <w:i/>
          <w:iCs/>
          <w:spacing w:val="-2"/>
        </w:rPr>
        <w:t xml:space="preserve">канд. </w:t>
      </w:r>
      <w:proofErr w:type="spellStart"/>
      <w:r>
        <w:rPr>
          <w:rFonts w:eastAsia="Times New Roman"/>
          <w:i/>
          <w:iCs/>
          <w:spacing w:val="-2"/>
        </w:rPr>
        <w:t>экон</w:t>
      </w:r>
      <w:proofErr w:type="spellEnd"/>
      <w:r>
        <w:rPr>
          <w:rFonts w:eastAsia="Times New Roman"/>
          <w:i/>
          <w:iCs/>
          <w:spacing w:val="-2"/>
        </w:rPr>
        <w:t xml:space="preserve">. наук, доц. </w:t>
      </w:r>
      <w:r>
        <w:rPr>
          <w:rFonts w:eastAsia="Times New Roman"/>
          <w:b/>
          <w:bCs/>
          <w:spacing w:val="-2"/>
        </w:rPr>
        <w:t xml:space="preserve">М.Б. </w:t>
      </w:r>
      <w:proofErr w:type="spellStart"/>
      <w:r>
        <w:rPr>
          <w:rFonts w:eastAsia="Times New Roman"/>
          <w:b/>
          <w:bCs/>
          <w:spacing w:val="-2"/>
        </w:rPr>
        <w:t>Жернакова</w:t>
      </w:r>
      <w:proofErr w:type="spellEnd"/>
      <w:r>
        <w:rPr>
          <w:rFonts w:eastAsia="Times New Roman"/>
          <w:b/>
          <w:bCs/>
          <w:spacing w:val="-2"/>
        </w:rPr>
        <w:t xml:space="preserve"> </w:t>
      </w:r>
      <w:r>
        <w:rPr>
          <w:rFonts w:eastAsia="Times New Roman"/>
          <w:spacing w:val="-2"/>
        </w:rPr>
        <w:t>(гл. 15);</w:t>
      </w:r>
    </w:p>
    <w:p w:rsidR="0083396F" w:rsidRDefault="005A110C">
      <w:pPr>
        <w:shd w:val="clear" w:color="auto" w:fill="FFFFFF"/>
        <w:spacing w:line="226" w:lineRule="exact"/>
        <w:ind w:left="1176"/>
      </w:pPr>
      <w:r>
        <w:rPr>
          <w:rFonts w:eastAsia="Times New Roman"/>
          <w:i/>
          <w:iCs/>
          <w:spacing w:val="-2"/>
        </w:rPr>
        <w:t xml:space="preserve">канд. </w:t>
      </w:r>
      <w:proofErr w:type="spellStart"/>
      <w:r>
        <w:rPr>
          <w:rFonts w:eastAsia="Times New Roman"/>
          <w:i/>
          <w:iCs/>
          <w:spacing w:val="-2"/>
        </w:rPr>
        <w:t>экон</w:t>
      </w:r>
      <w:proofErr w:type="spellEnd"/>
      <w:r>
        <w:rPr>
          <w:rFonts w:eastAsia="Times New Roman"/>
          <w:i/>
          <w:iCs/>
          <w:spacing w:val="-2"/>
        </w:rPr>
        <w:t xml:space="preserve">. наук, доц. </w:t>
      </w:r>
      <w:r>
        <w:rPr>
          <w:rFonts w:eastAsia="Times New Roman"/>
          <w:b/>
          <w:bCs/>
          <w:spacing w:val="-2"/>
        </w:rPr>
        <w:t xml:space="preserve">О.Ю. Кириллова </w:t>
      </w:r>
      <w:r>
        <w:rPr>
          <w:rFonts w:eastAsia="Times New Roman"/>
          <w:spacing w:val="-2"/>
        </w:rPr>
        <w:t>(гл. 17);</w:t>
      </w:r>
    </w:p>
    <w:p w:rsidR="0083396F" w:rsidRDefault="005A110C">
      <w:pPr>
        <w:shd w:val="clear" w:color="auto" w:fill="FFFFFF"/>
        <w:spacing w:line="226" w:lineRule="exact"/>
        <w:ind w:left="1171"/>
      </w:pPr>
      <w:r>
        <w:rPr>
          <w:rFonts w:eastAsia="Times New Roman"/>
          <w:i/>
          <w:iCs/>
          <w:spacing w:val="-2"/>
        </w:rPr>
        <w:t xml:space="preserve">канд. </w:t>
      </w:r>
      <w:proofErr w:type="spellStart"/>
      <w:r>
        <w:rPr>
          <w:rFonts w:eastAsia="Times New Roman"/>
          <w:i/>
          <w:iCs/>
          <w:spacing w:val="-2"/>
        </w:rPr>
        <w:t>техн</w:t>
      </w:r>
      <w:proofErr w:type="spellEnd"/>
      <w:r>
        <w:rPr>
          <w:rFonts w:eastAsia="Times New Roman"/>
          <w:i/>
          <w:iCs/>
          <w:spacing w:val="-2"/>
        </w:rPr>
        <w:t xml:space="preserve">. наук, доц. </w:t>
      </w:r>
      <w:r>
        <w:rPr>
          <w:rFonts w:eastAsia="Times New Roman"/>
          <w:b/>
          <w:bCs/>
          <w:spacing w:val="-2"/>
        </w:rPr>
        <w:t>К.А. Кирсанов (гл. 5, 14);</w:t>
      </w:r>
    </w:p>
    <w:p w:rsidR="0083396F" w:rsidRDefault="005A110C">
      <w:pPr>
        <w:shd w:val="clear" w:color="auto" w:fill="FFFFFF"/>
        <w:spacing w:before="5" w:line="226" w:lineRule="exact"/>
        <w:ind w:left="1176"/>
      </w:pPr>
      <w:r>
        <w:rPr>
          <w:rFonts w:eastAsia="Times New Roman"/>
          <w:b/>
          <w:bCs/>
          <w:spacing w:val="-5"/>
        </w:rPr>
        <w:t xml:space="preserve">И.П. </w:t>
      </w:r>
      <w:proofErr w:type="spellStart"/>
      <w:r>
        <w:rPr>
          <w:rFonts w:eastAsia="Times New Roman"/>
          <w:b/>
          <w:bCs/>
          <w:spacing w:val="-5"/>
        </w:rPr>
        <w:t>Кислицына</w:t>
      </w:r>
      <w:proofErr w:type="spellEnd"/>
      <w:r>
        <w:rPr>
          <w:rFonts w:eastAsia="Times New Roman"/>
          <w:b/>
          <w:bCs/>
          <w:spacing w:val="-5"/>
        </w:rPr>
        <w:t xml:space="preserve"> </w:t>
      </w:r>
      <w:r>
        <w:rPr>
          <w:rFonts w:eastAsia="Times New Roman"/>
          <w:spacing w:val="-5"/>
        </w:rPr>
        <w:t>(гл. 9);</w:t>
      </w:r>
    </w:p>
    <w:p w:rsidR="0083396F" w:rsidRDefault="005A110C">
      <w:pPr>
        <w:shd w:val="clear" w:color="auto" w:fill="FFFFFF"/>
        <w:spacing w:line="226" w:lineRule="exact"/>
        <w:ind w:left="1176"/>
      </w:pPr>
      <w:r>
        <w:rPr>
          <w:rFonts w:eastAsia="Times New Roman"/>
          <w:i/>
          <w:iCs/>
          <w:spacing w:val="-3"/>
        </w:rPr>
        <w:t xml:space="preserve">д-р </w:t>
      </w:r>
      <w:proofErr w:type="spellStart"/>
      <w:r>
        <w:rPr>
          <w:rFonts w:eastAsia="Times New Roman"/>
          <w:i/>
          <w:iCs/>
          <w:spacing w:val="-3"/>
        </w:rPr>
        <w:t>экон</w:t>
      </w:r>
      <w:proofErr w:type="spellEnd"/>
      <w:r>
        <w:rPr>
          <w:rFonts w:eastAsia="Times New Roman"/>
          <w:i/>
          <w:iCs/>
          <w:spacing w:val="-3"/>
        </w:rPr>
        <w:t xml:space="preserve">. наук, проф. </w:t>
      </w:r>
      <w:r>
        <w:rPr>
          <w:rFonts w:eastAsia="Times New Roman"/>
          <w:b/>
          <w:bCs/>
          <w:spacing w:val="-3"/>
        </w:rPr>
        <w:t xml:space="preserve">А.В. Тихомирова </w:t>
      </w:r>
      <w:r>
        <w:rPr>
          <w:rFonts w:eastAsia="Times New Roman"/>
          <w:spacing w:val="-3"/>
        </w:rPr>
        <w:t>(гл. 8, 11);</w:t>
      </w:r>
    </w:p>
    <w:p w:rsidR="0083396F" w:rsidRDefault="005A110C">
      <w:pPr>
        <w:shd w:val="clear" w:color="auto" w:fill="FFFFFF"/>
        <w:spacing w:line="226" w:lineRule="exact"/>
        <w:ind w:left="1176"/>
      </w:pPr>
      <w:r>
        <w:rPr>
          <w:rFonts w:eastAsia="Times New Roman"/>
          <w:i/>
          <w:iCs/>
          <w:spacing w:val="-4"/>
        </w:rPr>
        <w:t xml:space="preserve">д-р </w:t>
      </w:r>
      <w:proofErr w:type="spellStart"/>
      <w:r>
        <w:rPr>
          <w:rFonts w:eastAsia="Times New Roman"/>
          <w:i/>
          <w:iCs/>
          <w:spacing w:val="-4"/>
        </w:rPr>
        <w:t>экон</w:t>
      </w:r>
      <w:proofErr w:type="spellEnd"/>
      <w:r>
        <w:rPr>
          <w:rFonts w:eastAsia="Times New Roman"/>
          <w:i/>
          <w:iCs/>
          <w:spacing w:val="-4"/>
        </w:rPr>
        <w:t xml:space="preserve">. наук, проф. </w:t>
      </w:r>
      <w:r>
        <w:rPr>
          <w:rFonts w:eastAsia="Times New Roman"/>
          <w:b/>
          <w:bCs/>
          <w:spacing w:val="-4"/>
        </w:rPr>
        <w:t xml:space="preserve">Е.М. </w:t>
      </w:r>
      <w:proofErr w:type="spellStart"/>
      <w:r>
        <w:rPr>
          <w:rFonts w:eastAsia="Times New Roman"/>
          <w:b/>
          <w:bCs/>
          <w:spacing w:val="-4"/>
        </w:rPr>
        <w:t>Трененков</w:t>
      </w:r>
      <w:proofErr w:type="spellEnd"/>
      <w:r>
        <w:rPr>
          <w:rFonts w:eastAsia="Times New Roman"/>
          <w:b/>
          <w:bCs/>
          <w:spacing w:val="-4"/>
        </w:rPr>
        <w:t xml:space="preserve"> (гл. 3, </w:t>
      </w:r>
      <w:r>
        <w:rPr>
          <w:rFonts w:eastAsia="Times New Roman"/>
          <w:b/>
          <w:bCs/>
        </w:rPr>
        <w:t>18);</w:t>
      </w:r>
    </w:p>
    <w:p w:rsidR="0083396F" w:rsidRDefault="005A110C">
      <w:pPr>
        <w:shd w:val="clear" w:color="auto" w:fill="FFFFFF"/>
        <w:spacing w:line="226" w:lineRule="exact"/>
        <w:ind w:left="1176"/>
      </w:pPr>
      <w:r>
        <w:rPr>
          <w:rFonts w:eastAsia="Times New Roman"/>
          <w:i/>
          <w:iCs/>
          <w:spacing w:val="-4"/>
        </w:rPr>
        <w:t xml:space="preserve">доц. </w:t>
      </w:r>
      <w:r>
        <w:rPr>
          <w:rFonts w:eastAsia="Times New Roman"/>
          <w:b/>
          <w:bCs/>
          <w:spacing w:val="-4"/>
        </w:rPr>
        <w:t xml:space="preserve">Т.П. </w:t>
      </w:r>
      <w:proofErr w:type="spellStart"/>
      <w:r>
        <w:rPr>
          <w:rFonts w:eastAsia="Times New Roman"/>
          <w:b/>
          <w:bCs/>
          <w:spacing w:val="-4"/>
        </w:rPr>
        <w:t>Чекменева</w:t>
      </w:r>
      <w:proofErr w:type="spellEnd"/>
      <w:r>
        <w:rPr>
          <w:rFonts w:eastAsia="Times New Roman"/>
          <w:b/>
          <w:bCs/>
          <w:spacing w:val="-4"/>
        </w:rPr>
        <w:t xml:space="preserve"> </w:t>
      </w:r>
      <w:r>
        <w:rPr>
          <w:rFonts w:eastAsia="Times New Roman"/>
          <w:spacing w:val="-4"/>
        </w:rPr>
        <w:t>(гл. 12);</w:t>
      </w:r>
    </w:p>
    <w:p w:rsidR="0083396F" w:rsidRDefault="005A110C">
      <w:pPr>
        <w:shd w:val="clear" w:color="auto" w:fill="FFFFFF"/>
        <w:spacing w:line="226" w:lineRule="exact"/>
        <w:ind w:left="1181"/>
      </w:pPr>
      <w:r>
        <w:rPr>
          <w:rFonts w:eastAsia="Times New Roman"/>
          <w:i/>
          <w:iCs/>
          <w:spacing w:val="-1"/>
        </w:rPr>
        <w:t xml:space="preserve">канд. </w:t>
      </w:r>
      <w:proofErr w:type="spellStart"/>
      <w:r>
        <w:rPr>
          <w:rFonts w:eastAsia="Times New Roman"/>
          <w:i/>
          <w:iCs/>
          <w:spacing w:val="-1"/>
        </w:rPr>
        <w:t>экон</w:t>
      </w:r>
      <w:proofErr w:type="spellEnd"/>
      <w:r>
        <w:rPr>
          <w:rFonts w:eastAsia="Times New Roman"/>
          <w:i/>
          <w:iCs/>
          <w:spacing w:val="-1"/>
        </w:rPr>
        <w:t xml:space="preserve">. наук, доц. </w:t>
      </w:r>
      <w:r>
        <w:rPr>
          <w:rFonts w:eastAsia="Times New Roman"/>
          <w:b/>
          <w:bCs/>
          <w:spacing w:val="-1"/>
        </w:rPr>
        <w:t xml:space="preserve">О.Н. Яковлева </w:t>
      </w:r>
      <w:r>
        <w:rPr>
          <w:rFonts w:eastAsia="Times New Roman"/>
          <w:spacing w:val="-1"/>
        </w:rPr>
        <w:t>(гл. 7, 10)</w:t>
      </w:r>
    </w:p>
    <w:p w:rsidR="0083396F" w:rsidRDefault="005A110C">
      <w:pPr>
        <w:shd w:val="clear" w:color="auto" w:fill="FFFFFF"/>
        <w:tabs>
          <w:tab w:val="left" w:pos="888"/>
        </w:tabs>
        <w:spacing w:before="216" w:line="235" w:lineRule="exact"/>
        <w:ind w:firstLine="883"/>
      </w:pPr>
      <w:r>
        <w:rPr>
          <w:rFonts w:eastAsia="Times New Roman"/>
          <w:b/>
          <w:bCs/>
        </w:rPr>
        <w:t xml:space="preserve">Антикризисное управление: </w:t>
      </w:r>
      <w:r>
        <w:rPr>
          <w:rFonts w:eastAsia="Times New Roman"/>
        </w:rPr>
        <w:t>Учебник / Под ред. Э.М. К</w:t>
      </w:r>
      <w:proofErr w:type="gramStart"/>
      <w:r>
        <w:rPr>
          <w:rFonts w:eastAsia="Times New Roman"/>
        </w:rPr>
        <w:t>о-</w:t>
      </w:r>
      <w:proofErr w:type="gramEnd"/>
      <w:r>
        <w:rPr>
          <w:rFonts w:eastAsia="Times New Roman"/>
        </w:rPr>
        <w:br/>
      </w:r>
      <w:r>
        <w:rPr>
          <w:rFonts w:eastAsia="Times New Roman"/>
          <w:spacing w:val="-8"/>
          <w:vertAlign w:val="superscript"/>
        </w:rPr>
        <w:t>А72</w:t>
      </w:r>
      <w:r>
        <w:rPr>
          <w:rFonts w:ascii="Arial" w:eastAsia="Times New Roman" w:cs="Arial"/>
        </w:rPr>
        <w:tab/>
      </w:r>
      <w:proofErr w:type="spellStart"/>
      <w:r>
        <w:rPr>
          <w:rFonts w:eastAsia="Times New Roman"/>
        </w:rPr>
        <w:t>роткова</w:t>
      </w:r>
      <w:proofErr w:type="spellEnd"/>
      <w:r>
        <w:rPr>
          <w:rFonts w:eastAsia="Times New Roman"/>
        </w:rPr>
        <w:t xml:space="preserve">. -  </w:t>
      </w:r>
      <w:proofErr w:type="gramStart"/>
      <w:r>
        <w:rPr>
          <w:rFonts w:eastAsia="Times New Roman"/>
        </w:rPr>
        <w:t>М.:  ИНФРА-М, 2001. - 432 с. - (Серия</w:t>
      </w:r>
      <w:proofErr w:type="gramEnd"/>
    </w:p>
    <w:p w:rsidR="0083396F" w:rsidRDefault="005A110C">
      <w:pPr>
        <w:shd w:val="clear" w:color="auto" w:fill="FFFFFF"/>
        <w:spacing w:line="235" w:lineRule="exact"/>
        <w:ind w:left="893"/>
      </w:pPr>
      <w:proofErr w:type="gramStart"/>
      <w:r>
        <w:rPr>
          <w:rFonts w:eastAsia="Times New Roman"/>
        </w:rPr>
        <w:t>«Высшее образование»).</w:t>
      </w:r>
      <w:proofErr w:type="gramEnd"/>
    </w:p>
    <w:p w:rsidR="0083396F" w:rsidRDefault="005A110C">
      <w:pPr>
        <w:shd w:val="clear" w:color="auto" w:fill="FFFFFF"/>
        <w:spacing w:before="115"/>
        <w:ind w:left="898"/>
      </w:pPr>
      <w:r>
        <w:rPr>
          <w:lang w:val="en-US"/>
        </w:rPr>
        <w:t>ISBN</w:t>
      </w:r>
      <w:r w:rsidRPr="005A110C">
        <w:t xml:space="preserve"> </w:t>
      </w:r>
      <w:r>
        <w:t>5-16-000156-5</w:t>
      </w:r>
    </w:p>
    <w:p w:rsidR="0083396F" w:rsidRDefault="005A110C">
      <w:pPr>
        <w:shd w:val="clear" w:color="auto" w:fill="FFFFFF"/>
        <w:spacing w:before="178" w:line="168" w:lineRule="exact"/>
        <w:ind w:left="878" w:firstLine="288"/>
        <w:jc w:val="both"/>
      </w:pPr>
      <w:r>
        <w:rPr>
          <w:rFonts w:ascii="Arial" w:eastAsia="Times New Roman" w:hAnsi="Arial"/>
          <w:sz w:val="16"/>
          <w:szCs w:val="16"/>
        </w:rPr>
        <w:t>Излагается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современная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концепция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антикризисного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управле</w:t>
      </w:r>
      <w:r>
        <w:rPr>
          <w:rFonts w:ascii="Arial" w:eastAsia="Times New Roman" w:hAnsi="Arial"/>
          <w:sz w:val="16"/>
          <w:szCs w:val="16"/>
        </w:rPr>
        <w:softHyphen/>
        <w:t>ния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организацией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функционирующей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условиях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рыночной экономики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позиций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фундаментального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подхода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пониманию антикризисного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управления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При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этом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упускаются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из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виду потребности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практической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деятельности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современного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менеджера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Учебник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принципиально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отличается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подобных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изданий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тем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что рассматривает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источники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причины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проявление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кризисов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всем разнообразии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взаимосвязанных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тенденций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развития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организации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Некоторые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проблемы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антикризисного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управления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рассматрива</w:t>
      </w:r>
      <w:r>
        <w:rPr>
          <w:rFonts w:ascii="Arial" w:eastAsia="Times New Roman" w:hAnsi="Arial"/>
          <w:sz w:val="16"/>
          <w:szCs w:val="16"/>
        </w:rPr>
        <w:softHyphen/>
        <w:t>ются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здесь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впервые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Например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государственное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регулирование кризисных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ситуаций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кризисы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системе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государственного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управ</w:t>
      </w:r>
      <w:r>
        <w:rPr>
          <w:rFonts w:ascii="Arial" w:eastAsia="Times New Roman" w:hAnsi="Arial"/>
          <w:sz w:val="16"/>
          <w:szCs w:val="16"/>
        </w:rPr>
        <w:softHyphen/>
        <w:t>ления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роль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профсоюзов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антикризисном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управлении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др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83396F" w:rsidRDefault="005A110C">
      <w:pPr>
        <w:shd w:val="clear" w:color="auto" w:fill="FFFFFF"/>
        <w:spacing w:line="168" w:lineRule="exact"/>
        <w:ind w:left="883" w:right="14" w:firstLine="278"/>
        <w:jc w:val="both"/>
      </w:pPr>
      <w:r>
        <w:rPr>
          <w:rFonts w:ascii="Arial" w:eastAsia="Times New Roman" w:hAnsi="Arial"/>
          <w:sz w:val="16"/>
          <w:szCs w:val="16"/>
        </w:rPr>
        <w:t>Учебник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могут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успешно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использовать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студенты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подготовке по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специальности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«Антикризисное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управление»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также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других специальностей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направления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«Менеджмент»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Он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будет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 xml:space="preserve">полезен </w:t>
      </w:r>
      <w:r>
        <w:rPr>
          <w:rFonts w:ascii="Arial" w:eastAsia="Times New Roman" w:hAnsi="Arial"/>
          <w:i/>
          <w:iCs/>
          <w:sz w:val="16"/>
          <w:szCs w:val="16"/>
        </w:rPr>
        <w:t>аспирантам</w:t>
      </w:r>
      <w:r>
        <w:rPr>
          <w:rFonts w:ascii="Arial" w:eastAsia="Times New Roman" w:hAnsi="Arial" w:cs="Arial"/>
          <w:i/>
          <w:iCs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преподавателям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практическим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работникам</w:t>
      </w:r>
      <w:r>
        <w:rPr>
          <w:rFonts w:ascii="Arial" w:eastAsia="Times New Roman" w:hAnsi="Arial" w:cs="Arial"/>
          <w:sz w:val="16"/>
          <w:szCs w:val="16"/>
        </w:rPr>
        <w:t>-</w:t>
      </w:r>
      <w:r>
        <w:rPr>
          <w:rFonts w:ascii="Arial" w:eastAsia="Times New Roman" w:hAnsi="Arial"/>
          <w:sz w:val="16"/>
          <w:szCs w:val="16"/>
        </w:rPr>
        <w:t>менед</w:t>
      </w:r>
      <w:r>
        <w:rPr>
          <w:rFonts w:ascii="Arial" w:eastAsia="Times New Roman" w:hAnsi="Arial"/>
          <w:sz w:val="16"/>
          <w:szCs w:val="16"/>
        </w:rPr>
        <w:softHyphen/>
        <w:t>жерам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работающим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сложных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условиях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экономического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кризиса 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нашей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стране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83396F" w:rsidRDefault="005A110C">
      <w:pPr>
        <w:shd w:val="clear" w:color="auto" w:fill="FFFFFF"/>
        <w:tabs>
          <w:tab w:val="left" w:pos="3706"/>
        </w:tabs>
        <w:spacing w:line="710" w:lineRule="exact"/>
        <w:ind w:left="38" w:firstLine="4685"/>
      </w:pPr>
      <w:r>
        <w:rPr>
          <w:rFonts w:eastAsia="Times New Roman"/>
        </w:rPr>
        <w:t>ББК 65.290-2я73</w:t>
      </w:r>
      <w:r>
        <w:rPr>
          <w:rFonts w:eastAsia="Times New Roman"/>
        </w:rPr>
        <w:br/>
      </w:r>
      <w:r>
        <w:rPr>
          <w:rFonts w:eastAsia="Times New Roman"/>
          <w:lang w:val="en-US"/>
        </w:rPr>
        <w:t>ISBN</w:t>
      </w:r>
      <w:r w:rsidRPr="005A110C">
        <w:rPr>
          <w:rFonts w:eastAsia="Times New Roman"/>
        </w:rPr>
        <w:t xml:space="preserve"> </w:t>
      </w:r>
      <w:r>
        <w:rPr>
          <w:rFonts w:eastAsia="Times New Roman"/>
        </w:rPr>
        <w:t>5-16-000156-5</w:t>
      </w:r>
      <w:r>
        <w:rPr>
          <w:rFonts w:ascii="Arial" w:eastAsia="Times New Roman" w:cs="Arial"/>
        </w:rPr>
        <w:tab/>
      </w:r>
      <w:r>
        <w:rPr>
          <w:rFonts w:eastAsia="Times New Roman"/>
        </w:rPr>
        <w:t>© Коллектив авторов, 2000</w:t>
      </w:r>
    </w:p>
    <w:p w:rsidR="0083396F" w:rsidRDefault="0083396F">
      <w:pPr>
        <w:shd w:val="clear" w:color="auto" w:fill="FFFFFF"/>
        <w:tabs>
          <w:tab w:val="left" w:pos="3706"/>
        </w:tabs>
        <w:spacing w:line="710" w:lineRule="exact"/>
        <w:ind w:left="38" w:firstLine="4685"/>
        <w:sectPr w:rsidR="0083396F">
          <w:pgSz w:w="11909" w:h="16834"/>
          <w:pgMar w:top="1440" w:right="2506" w:bottom="720" w:left="3120" w:header="720" w:footer="720" w:gutter="0"/>
          <w:cols w:space="60"/>
          <w:noEndnote/>
        </w:sectPr>
      </w:pPr>
    </w:p>
    <w:p w:rsidR="0083396F" w:rsidRDefault="005A110C">
      <w:pPr>
        <w:shd w:val="clear" w:color="auto" w:fill="FFFFFF"/>
        <w:ind w:left="2222"/>
      </w:pPr>
      <w:r>
        <w:rPr>
          <w:rFonts w:ascii="Arial" w:eastAsia="Times New Roman" w:hAnsi="Arial"/>
          <w:spacing w:val="40"/>
          <w:sz w:val="24"/>
          <w:szCs w:val="24"/>
        </w:rPr>
        <w:lastRenderedPageBreak/>
        <w:t>ОГЛАВЛЕНИЕ</w:t>
      </w:r>
    </w:p>
    <w:p w:rsidR="0083396F" w:rsidRDefault="005A110C">
      <w:pPr>
        <w:shd w:val="clear" w:color="auto" w:fill="FFFFFF"/>
        <w:spacing w:before="590"/>
      </w:pPr>
      <w:r>
        <w:rPr>
          <w:rFonts w:ascii="Arial" w:eastAsia="Times New Roman" w:hAnsi="Arial"/>
        </w:rPr>
        <w:t>Введение</w:t>
      </w:r>
    </w:p>
    <w:p w:rsidR="0083396F" w:rsidRDefault="005A110C">
      <w:pPr>
        <w:shd w:val="clear" w:color="auto" w:fill="FFFFFF"/>
        <w:spacing w:before="269" w:line="259" w:lineRule="exact"/>
        <w:ind w:left="571" w:right="922" w:hanging="571"/>
      </w:pPr>
      <w:r>
        <w:rPr>
          <w:rFonts w:ascii="Arial" w:eastAsia="Times New Roman" w:hAnsi="Arial"/>
          <w:b/>
          <w:bCs/>
        </w:rPr>
        <w:t>Часть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первая</w:t>
      </w:r>
      <w:r>
        <w:rPr>
          <w:rFonts w:ascii="Arial" w:eastAsia="Times New Roman" w:hAnsi="Arial" w:cs="Arial"/>
          <w:b/>
          <w:bCs/>
        </w:rPr>
        <w:t xml:space="preserve">. </w:t>
      </w:r>
      <w:r>
        <w:rPr>
          <w:rFonts w:ascii="Arial" w:eastAsia="Times New Roman" w:hAnsi="Arial"/>
          <w:b/>
          <w:bCs/>
        </w:rPr>
        <w:t>КРИЗИСЫ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В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ТЕНДЕНЦИЯХ МАКР</w:t>
      </w:r>
      <w:proofErr w:type="gramStart"/>
      <w:r>
        <w:rPr>
          <w:rFonts w:ascii="Arial" w:eastAsia="Times New Roman" w:hAnsi="Arial"/>
          <w:b/>
          <w:bCs/>
        </w:rPr>
        <w:t>О</w:t>
      </w:r>
      <w:r>
        <w:rPr>
          <w:rFonts w:ascii="Arial" w:eastAsia="Times New Roman" w:hAnsi="Arial" w:cs="Arial"/>
          <w:b/>
          <w:bCs/>
        </w:rPr>
        <w:t>-</w:t>
      </w:r>
      <w:proofErr w:type="gramEnd"/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И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МИКРОРАЗВИТИЯ</w:t>
      </w:r>
    </w:p>
    <w:p w:rsidR="0083396F" w:rsidRDefault="005A110C">
      <w:pPr>
        <w:shd w:val="clear" w:color="auto" w:fill="FFFFFF"/>
        <w:spacing w:before="86" w:line="235" w:lineRule="exact"/>
        <w:ind w:left="1426" w:hanging="850"/>
      </w:pPr>
      <w:r>
        <w:rPr>
          <w:rFonts w:ascii="Arial" w:eastAsia="Times New Roman" w:hAnsi="Arial"/>
        </w:rPr>
        <w:t>Глава</w:t>
      </w:r>
      <w:r>
        <w:rPr>
          <w:rFonts w:ascii="Arial" w:eastAsia="Times New Roman" w:hAnsi="Arial" w:cs="Arial"/>
        </w:rPr>
        <w:t xml:space="preserve"> 1. </w:t>
      </w:r>
      <w:r>
        <w:rPr>
          <w:rFonts w:ascii="Arial" w:eastAsia="Times New Roman" w:hAnsi="Arial"/>
        </w:rPr>
        <w:t>КРИЗИСЫ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СОЦИАЛЬНО</w:t>
      </w:r>
      <w:r>
        <w:rPr>
          <w:rFonts w:ascii="Arial" w:eastAsia="Times New Roman" w:hAnsi="Arial" w:cs="Arial"/>
        </w:rPr>
        <w:t>-</w:t>
      </w:r>
      <w:r>
        <w:rPr>
          <w:rFonts w:ascii="Arial" w:eastAsia="Times New Roman" w:hAnsi="Arial"/>
        </w:rPr>
        <w:t>ЭКОНОМИЧЕСКОМ РАЗВИТИИ</w:t>
      </w:r>
    </w:p>
    <w:p w:rsidR="0083396F" w:rsidRDefault="005A110C">
      <w:pPr>
        <w:shd w:val="clear" w:color="auto" w:fill="FFFFFF"/>
        <w:tabs>
          <w:tab w:val="left" w:pos="1886"/>
        </w:tabs>
        <w:spacing w:before="38" w:line="211" w:lineRule="exact"/>
        <w:ind w:left="1886" w:right="922" w:hanging="446"/>
      </w:pPr>
      <w:r>
        <w:rPr>
          <w:rFonts w:ascii="Arial" w:hAnsi="Arial" w:cs="Arial"/>
          <w:spacing w:val="-3"/>
        </w:rPr>
        <w:t>1.1.</w:t>
      </w:r>
      <w:r>
        <w:rPr>
          <w:rFonts w:ascii="Arial" w:hAnsi="Arial" w:cs="Arial"/>
        </w:rPr>
        <w:tab/>
      </w:r>
      <w:r>
        <w:rPr>
          <w:rFonts w:ascii="Arial" w:eastAsia="Times New Roman" w:hAnsi="Arial"/>
        </w:rPr>
        <w:t>Понятие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кризиса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социально</w:t>
      </w:r>
      <w:r>
        <w:rPr>
          <w:rFonts w:ascii="Arial" w:eastAsia="Times New Roman" w:hAnsi="Arial" w:cs="Arial"/>
        </w:rPr>
        <w:t>-</w:t>
      </w:r>
      <w:r>
        <w:rPr>
          <w:rFonts w:ascii="Arial" w:eastAsia="Times New Roman" w:hAnsi="Arial" w:cs="Arial"/>
        </w:rPr>
        <w:br/>
      </w:r>
      <w:r>
        <w:rPr>
          <w:rFonts w:ascii="Arial" w:eastAsia="Times New Roman" w:hAnsi="Arial"/>
        </w:rPr>
        <w:t>экономическом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развитии</w:t>
      </w:r>
    </w:p>
    <w:p w:rsidR="0083396F" w:rsidRDefault="005A110C">
      <w:pPr>
        <w:shd w:val="clear" w:color="auto" w:fill="FFFFFF"/>
        <w:spacing w:line="211" w:lineRule="exact"/>
        <w:ind w:left="1906"/>
      </w:pPr>
      <w:r>
        <w:rPr>
          <w:rFonts w:ascii="Arial" w:eastAsia="Times New Roman" w:hAnsi="Arial"/>
        </w:rPr>
        <w:t>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причины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его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возникновения</w:t>
      </w:r>
    </w:p>
    <w:p w:rsidR="0083396F" w:rsidRDefault="005A110C" w:rsidP="005A110C">
      <w:pPr>
        <w:numPr>
          <w:ilvl w:val="0"/>
          <w:numId w:val="1"/>
        </w:numPr>
        <w:shd w:val="clear" w:color="auto" w:fill="FFFFFF"/>
        <w:tabs>
          <w:tab w:val="left" w:pos="1886"/>
        </w:tabs>
        <w:spacing w:before="43"/>
        <w:ind w:left="1440"/>
        <w:rPr>
          <w:rFonts w:ascii="Arial" w:hAnsi="Arial" w:cs="Arial"/>
          <w:spacing w:val="-4"/>
        </w:rPr>
      </w:pPr>
      <w:r>
        <w:rPr>
          <w:rFonts w:ascii="Arial" w:eastAsia="Times New Roman" w:hAnsi="Arial"/>
        </w:rPr>
        <w:t>Типология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кризисов</w:t>
      </w:r>
    </w:p>
    <w:p w:rsidR="0083396F" w:rsidRDefault="005A110C" w:rsidP="005A110C">
      <w:pPr>
        <w:numPr>
          <w:ilvl w:val="0"/>
          <w:numId w:val="1"/>
        </w:numPr>
        <w:shd w:val="clear" w:color="auto" w:fill="FFFFFF"/>
        <w:tabs>
          <w:tab w:val="left" w:pos="1886"/>
        </w:tabs>
        <w:spacing w:before="43" w:line="211" w:lineRule="exact"/>
        <w:ind w:left="1886" w:right="461" w:hanging="446"/>
        <w:rPr>
          <w:rFonts w:ascii="Arial" w:hAnsi="Arial" w:cs="Arial"/>
          <w:spacing w:val="-3"/>
        </w:rPr>
      </w:pPr>
      <w:r>
        <w:rPr>
          <w:rFonts w:ascii="Arial" w:eastAsia="Times New Roman" w:hAnsi="Arial"/>
        </w:rPr>
        <w:t>Признаки</w:t>
      </w:r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/>
        </w:rPr>
        <w:t>кризиса</w:t>
      </w:r>
      <w:proofErr w:type="gramStart"/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/>
        </w:rPr>
        <w:t>р</w:t>
      </w:r>
      <w:proofErr w:type="gramEnd"/>
      <w:r>
        <w:rPr>
          <w:rFonts w:ascii="Arial" w:eastAsia="Times New Roman" w:hAnsi="Arial"/>
        </w:rPr>
        <w:t>аспознавание</w:t>
      </w:r>
      <w:proofErr w:type="spellEnd"/>
      <w:r>
        <w:rPr>
          <w:rFonts w:ascii="Arial" w:eastAsia="Times New Roman" w:hAnsi="Arial"/>
        </w:rPr>
        <w:t xml:space="preserve"> 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преодоление</w:t>
      </w:r>
    </w:p>
    <w:p w:rsidR="0083396F" w:rsidRDefault="005A110C" w:rsidP="005A110C">
      <w:pPr>
        <w:numPr>
          <w:ilvl w:val="0"/>
          <w:numId w:val="1"/>
        </w:numPr>
        <w:shd w:val="clear" w:color="auto" w:fill="FFFFFF"/>
        <w:tabs>
          <w:tab w:val="left" w:pos="1886"/>
        </w:tabs>
        <w:spacing w:before="34" w:line="221" w:lineRule="exact"/>
        <w:ind w:left="1886" w:hanging="446"/>
        <w:rPr>
          <w:rFonts w:ascii="Arial" w:hAnsi="Arial" w:cs="Arial"/>
          <w:spacing w:val="-4"/>
        </w:rPr>
      </w:pPr>
      <w:r>
        <w:rPr>
          <w:rFonts w:ascii="Arial" w:eastAsia="Times New Roman" w:hAnsi="Arial"/>
        </w:rPr>
        <w:t>Человеческий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фактор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антикризисного управления</w:t>
      </w:r>
    </w:p>
    <w:p w:rsidR="0083396F" w:rsidRDefault="005A110C">
      <w:pPr>
        <w:shd w:val="clear" w:color="auto" w:fill="FFFFFF"/>
        <w:spacing w:before="264" w:line="221" w:lineRule="exact"/>
        <w:ind w:left="600"/>
      </w:pPr>
      <w:r>
        <w:rPr>
          <w:rFonts w:ascii="Arial" w:eastAsia="Times New Roman" w:hAnsi="Arial"/>
        </w:rPr>
        <w:t>Глава</w:t>
      </w:r>
      <w:r>
        <w:rPr>
          <w:rFonts w:ascii="Arial" w:eastAsia="Times New Roman" w:hAnsi="Arial" w:cs="Arial"/>
        </w:rPr>
        <w:t xml:space="preserve"> 2. </w:t>
      </w:r>
      <w:r>
        <w:rPr>
          <w:rFonts w:ascii="Arial" w:eastAsia="Times New Roman" w:hAnsi="Arial"/>
        </w:rPr>
        <w:t>ТЕНДЕНЦИИ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ВОЗНИКНОВЕНИЯ</w:t>
      </w:r>
    </w:p>
    <w:p w:rsidR="0083396F" w:rsidRDefault="005A110C">
      <w:pPr>
        <w:shd w:val="clear" w:color="auto" w:fill="FFFFFF"/>
        <w:spacing w:line="221" w:lineRule="exact"/>
        <w:ind w:left="1454" w:right="922"/>
      </w:pPr>
      <w:r>
        <w:rPr>
          <w:rFonts w:ascii="Arial" w:eastAsia="Times New Roman" w:hAnsi="Arial"/>
        </w:rPr>
        <w:t>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РАЗРЕШЕНИЯ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ЭКОНОМИЧЕСКИХ КРИЗИСОВ</w:t>
      </w:r>
    </w:p>
    <w:p w:rsidR="0083396F" w:rsidRDefault="005A110C" w:rsidP="005A110C">
      <w:pPr>
        <w:numPr>
          <w:ilvl w:val="0"/>
          <w:numId w:val="2"/>
        </w:numPr>
        <w:shd w:val="clear" w:color="auto" w:fill="FFFFFF"/>
        <w:tabs>
          <w:tab w:val="left" w:pos="1896"/>
        </w:tabs>
        <w:spacing w:before="38" w:line="216" w:lineRule="exact"/>
        <w:ind w:left="1896" w:right="922" w:hanging="456"/>
        <w:rPr>
          <w:rFonts w:ascii="Arial" w:hAnsi="Arial" w:cs="Arial"/>
        </w:rPr>
      </w:pPr>
      <w:r>
        <w:rPr>
          <w:rFonts w:ascii="Arial" w:eastAsia="Times New Roman" w:hAnsi="Arial"/>
        </w:rPr>
        <w:t>Сущность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закономерности экономических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кризисов</w:t>
      </w:r>
    </w:p>
    <w:p w:rsidR="0083396F" w:rsidRDefault="005A110C" w:rsidP="005A110C">
      <w:pPr>
        <w:numPr>
          <w:ilvl w:val="0"/>
          <w:numId w:val="2"/>
        </w:numPr>
        <w:shd w:val="clear" w:color="auto" w:fill="FFFFFF"/>
        <w:tabs>
          <w:tab w:val="left" w:pos="1896"/>
        </w:tabs>
        <w:spacing w:before="34"/>
        <w:ind w:left="1440"/>
        <w:rPr>
          <w:rFonts w:ascii="Arial" w:hAnsi="Arial" w:cs="Arial"/>
          <w:spacing w:val="-2"/>
        </w:rPr>
      </w:pPr>
      <w:r>
        <w:rPr>
          <w:rFonts w:ascii="Arial" w:eastAsia="Times New Roman" w:hAnsi="Arial"/>
        </w:rPr>
        <w:t>Причины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экономических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кризисов</w:t>
      </w:r>
    </w:p>
    <w:p w:rsidR="0083396F" w:rsidRDefault="005A110C" w:rsidP="005A110C">
      <w:pPr>
        <w:numPr>
          <w:ilvl w:val="0"/>
          <w:numId w:val="2"/>
        </w:numPr>
        <w:shd w:val="clear" w:color="auto" w:fill="FFFFFF"/>
        <w:tabs>
          <w:tab w:val="left" w:pos="1896"/>
        </w:tabs>
        <w:spacing w:before="34"/>
        <w:ind w:left="1440"/>
        <w:rPr>
          <w:rFonts w:ascii="Arial" w:hAnsi="Arial" w:cs="Arial"/>
        </w:rPr>
      </w:pPr>
      <w:r>
        <w:rPr>
          <w:rFonts w:ascii="Arial" w:eastAsia="Times New Roman" w:hAnsi="Arial"/>
        </w:rPr>
        <w:t>Фазы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цикла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их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проявление</w:t>
      </w:r>
    </w:p>
    <w:p w:rsidR="0083396F" w:rsidRDefault="005A110C" w:rsidP="005A110C">
      <w:pPr>
        <w:numPr>
          <w:ilvl w:val="0"/>
          <w:numId w:val="2"/>
        </w:numPr>
        <w:shd w:val="clear" w:color="auto" w:fill="FFFFFF"/>
        <w:tabs>
          <w:tab w:val="left" w:pos="1896"/>
        </w:tabs>
        <w:spacing w:before="48" w:line="221" w:lineRule="exact"/>
        <w:ind w:left="1896" w:right="922" w:hanging="456"/>
        <w:rPr>
          <w:rFonts w:ascii="Arial" w:hAnsi="Arial" w:cs="Arial"/>
          <w:spacing w:val="-2"/>
        </w:rPr>
      </w:pPr>
      <w:r>
        <w:rPr>
          <w:rFonts w:ascii="Arial" w:eastAsia="Times New Roman" w:hAnsi="Arial"/>
        </w:rPr>
        <w:t>Виды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экономических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кризисов 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их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динамика</w:t>
      </w:r>
    </w:p>
    <w:p w:rsidR="0083396F" w:rsidRDefault="005A110C">
      <w:pPr>
        <w:shd w:val="clear" w:color="auto" w:fill="FFFFFF"/>
        <w:spacing w:before="264" w:line="230" w:lineRule="exact"/>
        <w:ind w:left="1450" w:right="461" w:hanging="859"/>
      </w:pPr>
      <w:r>
        <w:rPr>
          <w:rFonts w:ascii="Arial" w:eastAsia="Times New Roman" w:hAnsi="Arial"/>
        </w:rPr>
        <w:t>Глава</w:t>
      </w:r>
      <w:r>
        <w:rPr>
          <w:rFonts w:ascii="Arial" w:eastAsia="Times New Roman" w:hAnsi="Arial" w:cs="Arial"/>
        </w:rPr>
        <w:t xml:space="preserve"> 3. </w:t>
      </w:r>
      <w:r>
        <w:rPr>
          <w:rFonts w:ascii="Arial" w:eastAsia="Times New Roman" w:hAnsi="Arial"/>
        </w:rPr>
        <w:t>ГОСУДАРСТВЕННОЕ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РЕГУЛИРОВАНИЕ КРИЗИСНЫХ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СИТУАЦИЙ</w:t>
      </w:r>
    </w:p>
    <w:p w:rsidR="0083396F" w:rsidRDefault="005A110C" w:rsidP="005A110C">
      <w:pPr>
        <w:numPr>
          <w:ilvl w:val="0"/>
          <w:numId w:val="3"/>
        </w:numPr>
        <w:shd w:val="clear" w:color="auto" w:fill="FFFFFF"/>
        <w:tabs>
          <w:tab w:val="left" w:pos="1891"/>
        </w:tabs>
        <w:spacing w:before="38" w:line="211" w:lineRule="exact"/>
        <w:ind w:left="1891" w:hanging="451"/>
        <w:rPr>
          <w:rFonts w:ascii="Arial" w:hAnsi="Arial" w:cs="Arial"/>
        </w:rPr>
      </w:pPr>
      <w:r>
        <w:rPr>
          <w:rFonts w:ascii="Arial" w:eastAsia="Times New Roman" w:hAnsi="Arial"/>
        </w:rPr>
        <w:t>Аналитическая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основа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государственного регулирования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кризисных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ситуаций</w:t>
      </w:r>
    </w:p>
    <w:p w:rsidR="0083396F" w:rsidRDefault="005A110C" w:rsidP="005A110C">
      <w:pPr>
        <w:numPr>
          <w:ilvl w:val="0"/>
          <w:numId w:val="3"/>
        </w:numPr>
        <w:shd w:val="clear" w:color="auto" w:fill="FFFFFF"/>
        <w:tabs>
          <w:tab w:val="left" w:pos="1891"/>
        </w:tabs>
        <w:spacing w:before="43" w:line="216" w:lineRule="exact"/>
        <w:ind w:left="1891" w:right="461" w:hanging="451"/>
        <w:rPr>
          <w:rFonts w:ascii="Arial" w:hAnsi="Arial" w:cs="Arial"/>
        </w:rPr>
      </w:pPr>
      <w:r>
        <w:rPr>
          <w:rFonts w:ascii="Arial" w:eastAsia="Times New Roman" w:hAnsi="Arial"/>
        </w:rPr>
        <w:t>Роль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государства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антикризисном управлении</w:t>
      </w:r>
    </w:p>
    <w:p w:rsidR="0083396F" w:rsidRDefault="005A110C" w:rsidP="005A110C">
      <w:pPr>
        <w:numPr>
          <w:ilvl w:val="0"/>
          <w:numId w:val="3"/>
        </w:numPr>
        <w:shd w:val="clear" w:color="auto" w:fill="FFFFFF"/>
        <w:tabs>
          <w:tab w:val="left" w:pos="1891"/>
        </w:tabs>
        <w:spacing w:before="34" w:line="221" w:lineRule="exact"/>
        <w:ind w:left="1891" w:hanging="451"/>
        <w:rPr>
          <w:rFonts w:ascii="Arial" w:hAnsi="Arial" w:cs="Arial"/>
        </w:rPr>
      </w:pPr>
      <w:r>
        <w:rPr>
          <w:rFonts w:ascii="Arial" w:eastAsia="Times New Roman" w:hAnsi="Arial"/>
        </w:rPr>
        <w:t>Виды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государственного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регулирования кризисных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ситуаций</w:t>
      </w:r>
    </w:p>
    <w:p w:rsidR="0083396F" w:rsidRDefault="0083396F" w:rsidP="005A110C">
      <w:pPr>
        <w:numPr>
          <w:ilvl w:val="0"/>
          <w:numId w:val="3"/>
        </w:numPr>
        <w:shd w:val="clear" w:color="auto" w:fill="FFFFFF"/>
        <w:tabs>
          <w:tab w:val="left" w:pos="1891"/>
        </w:tabs>
        <w:spacing w:before="34" w:line="221" w:lineRule="exact"/>
        <w:ind w:left="1891" w:hanging="451"/>
        <w:rPr>
          <w:rFonts w:ascii="Arial" w:hAnsi="Arial" w:cs="Arial"/>
        </w:rPr>
        <w:sectPr w:rsidR="0083396F">
          <w:pgSz w:w="11909" w:h="16834"/>
          <w:pgMar w:top="1440" w:right="3574" w:bottom="720" w:left="2287" w:header="720" w:footer="720" w:gutter="0"/>
          <w:cols w:space="60"/>
          <w:noEndnote/>
        </w:sectPr>
      </w:pPr>
    </w:p>
    <w:p w:rsidR="0083396F" w:rsidRDefault="005A110C">
      <w:pPr>
        <w:shd w:val="clear" w:color="auto" w:fill="FFFFFF"/>
        <w:spacing w:line="230" w:lineRule="exact"/>
        <w:ind w:left="1080" w:hanging="850"/>
      </w:pPr>
      <w:r>
        <w:rPr>
          <w:rFonts w:ascii="Arial" w:eastAsia="Times New Roman" w:hAnsi="Arial"/>
        </w:rPr>
        <w:lastRenderedPageBreak/>
        <w:t>Глава</w:t>
      </w:r>
      <w:r>
        <w:rPr>
          <w:rFonts w:ascii="Arial" w:eastAsia="Times New Roman" w:hAnsi="Arial" w:cs="Arial"/>
        </w:rPr>
        <w:t xml:space="preserve"> 4  </w:t>
      </w:r>
      <w:proofErr w:type="spellStart"/>
      <w:r>
        <w:rPr>
          <w:rFonts w:ascii="Arial" w:eastAsia="Times New Roman" w:hAnsi="Arial"/>
          <w:vertAlign w:val="subscript"/>
        </w:rPr>
        <w:t>К</w:t>
      </w:r>
      <w:r>
        <w:rPr>
          <w:rFonts w:ascii="Arial" w:eastAsia="Times New Roman" w:hAnsi="Arial"/>
        </w:rPr>
        <w:t>р</w:t>
      </w:r>
      <w:r>
        <w:rPr>
          <w:rFonts w:ascii="Arial" w:eastAsia="Times New Roman" w:hAnsi="Arial"/>
          <w:vertAlign w:val="subscript"/>
        </w:rPr>
        <w:t>И</w:t>
      </w:r>
      <w:r>
        <w:rPr>
          <w:rFonts w:ascii="Arial" w:eastAsia="Times New Roman" w:hAnsi="Arial"/>
        </w:rPr>
        <w:t>зиСЫ</w:t>
      </w:r>
      <w:proofErr w:type="spellEnd"/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СИСТЕМЕ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ГОСУДАРСТВЕННОГО УПРАВЛЕНИЯ</w:t>
      </w:r>
    </w:p>
    <w:p w:rsidR="0083396F" w:rsidRDefault="005A110C" w:rsidP="005A110C">
      <w:pPr>
        <w:numPr>
          <w:ilvl w:val="0"/>
          <w:numId w:val="4"/>
        </w:numPr>
        <w:shd w:val="clear" w:color="auto" w:fill="FFFFFF"/>
        <w:tabs>
          <w:tab w:val="left" w:pos="1546"/>
        </w:tabs>
        <w:spacing w:before="53" w:line="211" w:lineRule="exact"/>
        <w:ind w:left="1546" w:right="422" w:hanging="466"/>
        <w:rPr>
          <w:rFonts w:ascii="Arial" w:hAnsi="Arial" w:cs="Arial"/>
        </w:rPr>
      </w:pPr>
      <w:r>
        <w:rPr>
          <w:rFonts w:ascii="Arial" w:eastAsia="Times New Roman" w:hAnsi="Arial"/>
        </w:rPr>
        <w:t>Механизм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государственной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власти 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кризисы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системы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управления</w:t>
      </w:r>
    </w:p>
    <w:p w:rsidR="0083396F" w:rsidRDefault="005A110C" w:rsidP="005A110C">
      <w:pPr>
        <w:numPr>
          <w:ilvl w:val="0"/>
          <w:numId w:val="4"/>
        </w:numPr>
        <w:shd w:val="clear" w:color="auto" w:fill="FFFFFF"/>
        <w:tabs>
          <w:tab w:val="left" w:pos="1546"/>
        </w:tabs>
        <w:spacing w:before="53" w:line="211" w:lineRule="exact"/>
        <w:ind w:left="1546" w:right="422" w:hanging="466"/>
        <w:rPr>
          <w:rFonts w:ascii="Arial" w:hAnsi="Arial" w:cs="Arial"/>
        </w:rPr>
      </w:pPr>
      <w:r>
        <w:rPr>
          <w:rFonts w:ascii="Arial" w:eastAsia="Times New Roman" w:hAnsi="Arial"/>
        </w:rPr>
        <w:t>Причины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последствия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кризисов государственного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управления</w:t>
      </w:r>
    </w:p>
    <w:p w:rsidR="0083396F" w:rsidRDefault="005A110C">
      <w:pPr>
        <w:shd w:val="clear" w:color="auto" w:fill="FFFFFF"/>
        <w:spacing w:before="254"/>
        <w:ind w:left="1416"/>
      </w:pPr>
      <w:r>
        <w:rPr>
          <w:rFonts w:ascii="Arial" w:eastAsia="Times New Roman" w:hAnsi="Arial"/>
        </w:rPr>
        <w:t>управления</w:t>
      </w:r>
    </w:p>
    <w:p w:rsidR="0083396F" w:rsidRDefault="005A110C" w:rsidP="005A110C">
      <w:pPr>
        <w:numPr>
          <w:ilvl w:val="0"/>
          <w:numId w:val="5"/>
        </w:numPr>
        <w:shd w:val="clear" w:color="auto" w:fill="FFFFFF"/>
        <w:tabs>
          <w:tab w:val="left" w:pos="1416"/>
        </w:tabs>
        <w:spacing w:before="38" w:line="216" w:lineRule="exact"/>
        <w:ind w:left="1416" w:hanging="456"/>
        <w:rPr>
          <w:rFonts w:ascii="Arial" w:hAnsi="Arial" w:cs="Arial"/>
        </w:rPr>
      </w:pPr>
      <w:r>
        <w:rPr>
          <w:rFonts w:ascii="Arial" w:eastAsia="Times New Roman" w:hAnsi="Arial"/>
        </w:rPr>
        <w:t>Преодоление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кризисов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государственного управления</w:t>
      </w:r>
    </w:p>
    <w:p w:rsidR="0083396F" w:rsidRDefault="005A110C" w:rsidP="005A110C">
      <w:pPr>
        <w:numPr>
          <w:ilvl w:val="0"/>
          <w:numId w:val="5"/>
        </w:numPr>
        <w:shd w:val="clear" w:color="auto" w:fill="FFFFFF"/>
        <w:tabs>
          <w:tab w:val="left" w:pos="1416"/>
        </w:tabs>
        <w:spacing w:before="43" w:line="211" w:lineRule="exact"/>
        <w:ind w:left="1416" w:hanging="456"/>
        <w:rPr>
          <w:rFonts w:ascii="Arial" w:hAnsi="Arial" w:cs="Arial"/>
        </w:rPr>
      </w:pPr>
      <w:r>
        <w:rPr>
          <w:rFonts w:ascii="Arial" w:eastAsia="Times New Roman" w:hAnsi="Arial"/>
        </w:rPr>
        <w:t>Реформы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как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средство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антикризисного управления</w:t>
      </w:r>
    </w:p>
    <w:p w:rsidR="0083396F" w:rsidRDefault="005A110C">
      <w:pPr>
        <w:shd w:val="clear" w:color="auto" w:fill="FFFFFF"/>
        <w:spacing w:before="230"/>
        <w:ind w:left="120"/>
      </w:pPr>
      <w:r>
        <w:rPr>
          <w:rFonts w:ascii="Arial" w:eastAsia="Times New Roman" w:hAnsi="Arial"/>
        </w:rPr>
        <w:t>Глава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§</w:t>
      </w:r>
      <w:r>
        <w:rPr>
          <w:rFonts w:ascii="Arial" w:eastAsia="Times New Roman" w:hAnsi="Arial" w:cs="Arial"/>
        </w:rPr>
        <w:t xml:space="preserve">   </w:t>
      </w:r>
      <w:r>
        <w:rPr>
          <w:rFonts w:ascii="Arial" w:eastAsia="Times New Roman" w:hAnsi="Arial"/>
          <w:vertAlign w:val="subscript"/>
        </w:rPr>
        <w:t>КРИЗ</w:t>
      </w:r>
      <w:r>
        <w:rPr>
          <w:rFonts w:ascii="Arial" w:eastAsia="Times New Roman" w:hAnsi="Arial"/>
        </w:rPr>
        <w:t>ИСЫ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РАЗВИТИИ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ОРГАНИЗАЦИИ</w:t>
      </w:r>
    </w:p>
    <w:p w:rsidR="0083396F" w:rsidRDefault="005A110C" w:rsidP="005A110C">
      <w:pPr>
        <w:numPr>
          <w:ilvl w:val="0"/>
          <w:numId w:val="6"/>
        </w:numPr>
        <w:shd w:val="clear" w:color="auto" w:fill="FFFFFF"/>
        <w:tabs>
          <w:tab w:val="left" w:pos="1392"/>
        </w:tabs>
        <w:spacing w:before="77" w:line="206" w:lineRule="exact"/>
        <w:ind w:left="1392" w:right="422" w:hanging="418"/>
        <w:rPr>
          <w:rFonts w:ascii="Arial" w:hAnsi="Arial" w:cs="Arial"/>
        </w:rPr>
      </w:pPr>
      <w:r>
        <w:rPr>
          <w:rFonts w:ascii="Arial" w:eastAsia="Times New Roman" w:hAnsi="Arial"/>
        </w:rPr>
        <w:t>Общие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специфические</w:t>
      </w:r>
      <w:r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/>
        </w:rPr>
        <w:t>внешние 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внутренние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факторы рискованного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развития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организации</w:t>
      </w:r>
    </w:p>
    <w:p w:rsidR="0083396F" w:rsidRDefault="005A110C" w:rsidP="005A110C">
      <w:pPr>
        <w:numPr>
          <w:ilvl w:val="0"/>
          <w:numId w:val="6"/>
        </w:numPr>
        <w:shd w:val="clear" w:color="auto" w:fill="FFFFFF"/>
        <w:tabs>
          <w:tab w:val="left" w:pos="1392"/>
        </w:tabs>
        <w:spacing w:before="67" w:line="206" w:lineRule="exact"/>
        <w:ind w:left="1392" w:right="1690" w:hanging="418"/>
        <w:rPr>
          <w:rFonts w:ascii="Arial" w:hAnsi="Arial" w:cs="Arial"/>
          <w:spacing w:val="-2"/>
        </w:rPr>
      </w:pPr>
      <w:r>
        <w:rPr>
          <w:rFonts w:ascii="Arial" w:eastAsia="Times New Roman" w:hAnsi="Arial"/>
        </w:rPr>
        <w:t>Возникновение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кризисов 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организации</w:t>
      </w:r>
    </w:p>
    <w:p w:rsidR="0083396F" w:rsidRDefault="005A110C" w:rsidP="005A110C">
      <w:pPr>
        <w:numPr>
          <w:ilvl w:val="0"/>
          <w:numId w:val="6"/>
        </w:numPr>
        <w:shd w:val="clear" w:color="auto" w:fill="FFFFFF"/>
        <w:tabs>
          <w:tab w:val="left" w:pos="1392"/>
        </w:tabs>
        <w:spacing w:before="53" w:line="211" w:lineRule="exact"/>
        <w:ind w:left="1392" w:right="422" w:hanging="418"/>
        <w:rPr>
          <w:rFonts w:ascii="Arial" w:hAnsi="Arial" w:cs="Arial"/>
          <w:spacing w:val="-1"/>
        </w:rPr>
      </w:pPr>
      <w:r>
        <w:rPr>
          <w:rFonts w:ascii="Arial" w:eastAsia="Times New Roman" w:hAnsi="Arial"/>
        </w:rPr>
        <w:t>Тенденции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циклического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развития организации</w:t>
      </w:r>
    </w:p>
    <w:p w:rsidR="0083396F" w:rsidRDefault="005A110C" w:rsidP="005A110C">
      <w:pPr>
        <w:numPr>
          <w:ilvl w:val="0"/>
          <w:numId w:val="6"/>
        </w:numPr>
        <w:shd w:val="clear" w:color="auto" w:fill="FFFFFF"/>
        <w:tabs>
          <w:tab w:val="left" w:pos="1392"/>
        </w:tabs>
        <w:spacing w:before="58" w:line="206" w:lineRule="exact"/>
        <w:ind w:left="974"/>
        <w:rPr>
          <w:rFonts w:ascii="Arial" w:hAnsi="Arial" w:cs="Arial"/>
        </w:rPr>
      </w:pPr>
      <w:r>
        <w:rPr>
          <w:rFonts w:ascii="Arial" w:eastAsia="Times New Roman" w:hAnsi="Arial"/>
        </w:rPr>
        <w:t>Опасность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вероятность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кризисов</w:t>
      </w:r>
    </w:p>
    <w:p w:rsidR="0083396F" w:rsidRDefault="005A110C">
      <w:pPr>
        <w:shd w:val="clear" w:color="auto" w:fill="FFFFFF"/>
        <w:spacing w:line="206" w:lineRule="exact"/>
        <w:ind w:left="1440" w:right="422"/>
      </w:pP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тенденциях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циклического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развития организации</w:t>
      </w:r>
    </w:p>
    <w:p w:rsidR="0083396F" w:rsidRDefault="005A110C">
      <w:pPr>
        <w:shd w:val="clear" w:color="auto" w:fill="FFFFFF"/>
        <w:spacing w:before="710" w:line="274" w:lineRule="exact"/>
        <w:ind w:right="1267"/>
      </w:pPr>
      <w:r>
        <w:rPr>
          <w:rFonts w:ascii="Arial" w:hAnsi="Arial" w:cs="Arial"/>
          <w:b/>
          <w:bCs/>
        </w:rPr>
        <w:t>!</w:t>
      </w:r>
      <w:r>
        <w:rPr>
          <w:rFonts w:ascii="Arial" w:eastAsia="Times New Roman" w:hAnsi="Arial"/>
          <w:b/>
          <w:bCs/>
        </w:rPr>
        <w:t>™</w:t>
      </w:r>
      <w:r>
        <w:rPr>
          <w:rFonts w:ascii="Arial" w:eastAsia="Times New Roman" w:hAnsi="Arial" w:cs="Arial"/>
          <w:b/>
          <w:bCs/>
        </w:rPr>
        <w:t>1</w:t>
      </w:r>
      <w:r>
        <w:rPr>
          <w:rFonts w:ascii="Arial" w:eastAsia="Times New Roman" w:hAnsi="Arial"/>
          <w:b/>
          <w:bCs/>
        </w:rPr>
        <w:t>о</w:t>
      </w:r>
      <w:r>
        <w:rPr>
          <w:rFonts w:ascii="Arial" w:eastAsia="Times New Roman" w:hAnsi="Arial" w:cs="Arial"/>
          <w:b/>
          <w:bCs/>
        </w:rPr>
        <w:t>^</w:t>
      </w:r>
      <w:r>
        <w:rPr>
          <w:rFonts w:ascii="Arial" w:eastAsia="Times New Roman" w:hAnsi="Arial"/>
          <w:b/>
          <w:bCs/>
        </w:rPr>
        <w:t>РЖАНИЕ</w:t>
      </w:r>
      <w:r>
        <w:rPr>
          <w:rFonts w:ascii="Arial" w:eastAsia="Times New Roman" w:hAnsi="Arial" w:cs="Arial"/>
          <w:b/>
          <w:bCs/>
        </w:rPr>
        <w:t xml:space="preserve"> </w:t>
      </w:r>
      <w:proofErr w:type="gramStart"/>
      <w:r>
        <w:rPr>
          <w:rFonts w:ascii="Arial" w:eastAsia="Times New Roman" w:hAnsi="Arial"/>
          <w:b/>
          <w:bCs/>
        </w:rPr>
        <w:t>АНТИКРИЗИСНОГО</w:t>
      </w:r>
      <w:proofErr w:type="gramEnd"/>
      <w:r>
        <w:rPr>
          <w:rFonts w:ascii="Arial" w:eastAsia="Times New Roman" w:hAnsi="Arial"/>
          <w:b/>
          <w:bCs/>
        </w:rPr>
        <w:t xml:space="preserve"> </w:t>
      </w:r>
      <w:r>
        <w:rPr>
          <w:rFonts w:ascii="Arial" w:eastAsia="Times New Roman" w:hAnsi="Arial"/>
          <w:b/>
          <w:bCs/>
          <w:vertAlign w:val="superscript"/>
        </w:rPr>
        <w:t>УПРА</w:t>
      </w:r>
      <w:r>
        <w:rPr>
          <w:rFonts w:ascii="Arial" w:eastAsia="Times New Roman" w:hAnsi="Arial" w:cs="Arial"/>
          <w:b/>
          <w:bCs/>
        </w:rPr>
        <w:t>*</w:t>
      </w:r>
      <w:r>
        <w:rPr>
          <w:rFonts w:ascii="Arial" w:eastAsia="Times New Roman" w:hAnsi="Arial"/>
          <w:b/>
          <w:bCs/>
        </w:rPr>
        <w:t>ЛЕНИЯ</w:t>
      </w:r>
    </w:p>
    <w:p w:rsidR="0083396F" w:rsidRDefault="005A110C">
      <w:pPr>
        <w:shd w:val="clear" w:color="auto" w:fill="FFFFFF"/>
        <w:spacing w:before="14" w:line="245" w:lineRule="exact"/>
        <w:ind w:left="859" w:right="422" w:hanging="845"/>
      </w:pPr>
      <w:r>
        <w:rPr>
          <w:rFonts w:ascii="Arial" w:eastAsia="Times New Roman" w:hAnsi="Arial"/>
        </w:rPr>
        <w:t>Глава</w:t>
      </w:r>
      <w:r>
        <w:rPr>
          <w:rFonts w:ascii="Arial" w:eastAsia="Times New Roman" w:hAnsi="Arial" w:cs="Arial"/>
        </w:rPr>
        <w:t xml:space="preserve"> 6, </w:t>
      </w:r>
      <w:r>
        <w:rPr>
          <w:rFonts w:ascii="Arial" w:eastAsia="Times New Roman" w:hAnsi="Arial"/>
        </w:rPr>
        <w:t>ОСНОВНЫЕ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ЧЕРТЫ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АНТИКРИЗИСНОГО УПРАВЛЕНИЯ</w:t>
      </w:r>
    </w:p>
    <w:p w:rsidR="0083396F" w:rsidRDefault="005A110C" w:rsidP="005A110C">
      <w:pPr>
        <w:numPr>
          <w:ilvl w:val="0"/>
          <w:numId w:val="7"/>
        </w:numPr>
        <w:shd w:val="clear" w:color="auto" w:fill="FFFFFF"/>
        <w:tabs>
          <w:tab w:val="left" w:pos="1315"/>
        </w:tabs>
        <w:spacing w:before="48" w:line="206" w:lineRule="exact"/>
        <w:ind w:left="1315" w:right="422" w:hanging="451"/>
        <w:rPr>
          <w:rFonts w:ascii="Arial" w:hAnsi="Arial" w:cs="Arial"/>
        </w:rPr>
      </w:pPr>
      <w:r>
        <w:rPr>
          <w:rFonts w:ascii="Arial" w:eastAsia="Times New Roman" w:hAnsi="Arial"/>
        </w:rPr>
        <w:t>Управляемые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неуправляемые процессы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антикризисного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развития</w:t>
      </w:r>
    </w:p>
    <w:p w:rsidR="0083396F" w:rsidRDefault="005A110C" w:rsidP="005A110C">
      <w:pPr>
        <w:numPr>
          <w:ilvl w:val="0"/>
          <w:numId w:val="7"/>
        </w:numPr>
        <w:shd w:val="clear" w:color="auto" w:fill="FFFFFF"/>
        <w:tabs>
          <w:tab w:val="left" w:pos="1315"/>
        </w:tabs>
        <w:spacing w:before="43"/>
        <w:ind w:left="864"/>
        <w:rPr>
          <w:rFonts w:ascii="Arial" w:hAnsi="Arial" w:cs="Arial"/>
        </w:rPr>
      </w:pPr>
      <w:r>
        <w:rPr>
          <w:rFonts w:ascii="Arial" w:eastAsia="Times New Roman" w:hAnsi="Arial"/>
        </w:rPr>
        <w:t>Возможность</w:t>
      </w:r>
      <w:r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/>
        </w:rPr>
        <w:t>необходимость</w:t>
      </w:r>
    </w:p>
    <w:p w:rsidR="0083396F" w:rsidRDefault="005A110C">
      <w:pPr>
        <w:shd w:val="clear" w:color="auto" w:fill="FFFFFF"/>
        <w:spacing w:line="216" w:lineRule="exact"/>
        <w:ind w:left="1325" w:right="845"/>
      </w:pPr>
      <w:r>
        <w:rPr>
          <w:rFonts w:ascii="Arial" w:eastAsia="Times New Roman" w:hAnsi="Arial"/>
        </w:rPr>
        <w:t>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проблематика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антикризисного управления</w:t>
      </w:r>
    </w:p>
    <w:p w:rsidR="0083396F" w:rsidRDefault="005A110C" w:rsidP="005A110C">
      <w:pPr>
        <w:numPr>
          <w:ilvl w:val="0"/>
          <w:numId w:val="8"/>
        </w:numPr>
        <w:shd w:val="clear" w:color="auto" w:fill="FFFFFF"/>
        <w:tabs>
          <w:tab w:val="left" w:pos="1315"/>
        </w:tabs>
        <w:spacing w:before="53" w:line="211" w:lineRule="exact"/>
        <w:ind w:left="1315" w:right="1267" w:hanging="451"/>
        <w:rPr>
          <w:rFonts w:ascii="Arial" w:hAnsi="Arial" w:cs="Arial"/>
        </w:rPr>
      </w:pPr>
      <w:r>
        <w:rPr>
          <w:rFonts w:ascii="Arial" w:eastAsia="Times New Roman" w:hAnsi="Arial"/>
        </w:rPr>
        <w:t>Признаки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</w:t>
      </w:r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/>
        </w:rPr>
        <w:t>осооенности</w:t>
      </w:r>
      <w:proofErr w:type="spellEnd"/>
      <w:r>
        <w:rPr>
          <w:rFonts w:ascii="Arial" w:eastAsia="Times New Roman" w:hAnsi="Arial"/>
        </w:rPr>
        <w:t xml:space="preserve"> антикризисного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управления</w:t>
      </w:r>
    </w:p>
    <w:p w:rsidR="0083396F" w:rsidRDefault="005A110C" w:rsidP="005A110C">
      <w:pPr>
        <w:numPr>
          <w:ilvl w:val="0"/>
          <w:numId w:val="8"/>
        </w:numPr>
        <w:shd w:val="clear" w:color="auto" w:fill="FFFFFF"/>
        <w:tabs>
          <w:tab w:val="left" w:pos="1315"/>
        </w:tabs>
        <w:spacing w:before="43" w:line="216" w:lineRule="exact"/>
        <w:ind w:left="1315" w:right="845" w:hanging="451"/>
        <w:rPr>
          <w:rFonts w:ascii="Arial" w:hAnsi="Arial" w:cs="Arial"/>
        </w:rPr>
      </w:pPr>
      <w:r>
        <w:rPr>
          <w:rFonts w:ascii="Arial" w:eastAsia="Times New Roman" w:hAnsi="Arial"/>
        </w:rPr>
        <w:t>Эффективность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антикризисного управления</w:t>
      </w:r>
    </w:p>
    <w:p w:rsidR="0083396F" w:rsidRDefault="0083396F" w:rsidP="005A110C">
      <w:pPr>
        <w:numPr>
          <w:ilvl w:val="0"/>
          <w:numId w:val="8"/>
        </w:numPr>
        <w:shd w:val="clear" w:color="auto" w:fill="FFFFFF"/>
        <w:tabs>
          <w:tab w:val="left" w:pos="1315"/>
        </w:tabs>
        <w:spacing w:before="43" w:line="216" w:lineRule="exact"/>
        <w:ind w:left="1315" w:right="845" w:hanging="451"/>
        <w:rPr>
          <w:rFonts w:ascii="Arial" w:hAnsi="Arial" w:cs="Arial"/>
        </w:rPr>
        <w:sectPr w:rsidR="0083396F">
          <w:pgSz w:w="11909" w:h="16834"/>
          <w:pgMar w:top="1440" w:right="2924" w:bottom="720" w:left="3393" w:header="720" w:footer="720" w:gutter="0"/>
          <w:cols w:space="60"/>
          <w:noEndnote/>
        </w:sectPr>
      </w:pPr>
    </w:p>
    <w:p w:rsidR="0083396F" w:rsidRDefault="005A110C">
      <w:pPr>
        <w:shd w:val="clear" w:color="auto" w:fill="FFFFFF"/>
        <w:spacing w:line="216" w:lineRule="exact"/>
        <w:ind w:left="835" w:hanging="835"/>
      </w:pPr>
      <w:r>
        <w:rPr>
          <w:rFonts w:ascii="Arial" w:eastAsia="Times New Roman" w:hAnsi="Arial"/>
        </w:rPr>
        <w:lastRenderedPageBreak/>
        <w:t>Глава</w:t>
      </w:r>
      <w:r>
        <w:rPr>
          <w:rFonts w:ascii="Arial" w:eastAsia="Times New Roman" w:hAnsi="Arial" w:cs="Arial"/>
        </w:rPr>
        <w:t xml:space="preserve"> 7. </w:t>
      </w:r>
      <w:r>
        <w:rPr>
          <w:rFonts w:ascii="Arial" w:eastAsia="Times New Roman" w:hAnsi="Arial"/>
        </w:rPr>
        <w:t>ДИАГНОСТИКА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КРИЗИСОВ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ПРОЦЕССАХ УПРАВЛЕНИЯ</w:t>
      </w:r>
    </w:p>
    <w:p w:rsidR="0083396F" w:rsidRDefault="005A110C" w:rsidP="005A110C">
      <w:pPr>
        <w:numPr>
          <w:ilvl w:val="0"/>
          <w:numId w:val="9"/>
        </w:numPr>
        <w:shd w:val="clear" w:color="auto" w:fill="FFFFFF"/>
        <w:tabs>
          <w:tab w:val="left" w:pos="1286"/>
          <w:tab w:val="left" w:leader="dot" w:pos="4210"/>
        </w:tabs>
        <w:spacing w:before="58" w:line="211" w:lineRule="exact"/>
        <w:ind w:left="1286" w:right="806" w:hanging="446"/>
        <w:rPr>
          <w:rFonts w:ascii="Arial" w:hAnsi="Arial" w:cs="Arial"/>
        </w:rPr>
      </w:pPr>
      <w:r>
        <w:rPr>
          <w:rFonts w:ascii="Arial" w:eastAsia="Times New Roman" w:hAnsi="Arial"/>
        </w:rPr>
        <w:t>Основные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параметры диагностирования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ab/>
      </w:r>
    </w:p>
    <w:p w:rsidR="0083396F" w:rsidRDefault="005A110C" w:rsidP="005A110C">
      <w:pPr>
        <w:numPr>
          <w:ilvl w:val="0"/>
          <w:numId w:val="9"/>
        </w:numPr>
        <w:shd w:val="clear" w:color="auto" w:fill="FFFFFF"/>
        <w:tabs>
          <w:tab w:val="left" w:pos="1286"/>
        </w:tabs>
        <w:spacing w:before="14" w:line="264" w:lineRule="exact"/>
        <w:ind w:left="840"/>
        <w:rPr>
          <w:rFonts w:ascii="Arial" w:hAnsi="Arial" w:cs="Arial"/>
        </w:rPr>
      </w:pPr>
      <w:r>
        <w:rPr>
          <w:rFonts w:ascii="Arial" w:eastAsia="Times New Roman" w:hAnsi="Arial"/>
        </w:rPr>
        <w:t>Этапы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диагностики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кризиса</w:t>
      </w:r>
      <w:r>
        <w:rPr>
          <w:rFonts w:ascii="Arial" w:eastAsia="Times New Roman" w:hAnsi="Arial" w:cs="Arial"/>
        </w:rPr>
        <w:t>...</w:t>
      </w:r>
    </w:p>
    <w:p w:rsidR="0083396F" w:rsidRDefault="005A110C" w:rsidP="005A110C">
      <w:pPr>
        <w:numPr>
          <w:ilvl w:val="0"/>
          <w:numId w:val="9"/>
        </w:numPr>
        <w:shd w:val="clear" w:color="auto" w:fill="FFFFFF"/>
        <w:tabs>
          <w:tab w:val="left" w:pos="1286"/>
        </w:tabs>
        <w:spacing w:before="5" w:line="264" w:lineRule="exact"/>
        <w:ind w:left="840"/>
        <w:rPr>
          <w:rFonts w:ascii="Arial" w:hAnsi="Arial" w:cs="Arial"/>
        </w:rPr>
      </w:pPr>
      <w:r>
        <w:rPr>
          <w:rFonts w:ascii="Arial" w:eastAsia="Times New Roman" w:hAnsi="Arial"/>
        </w:rPr>
        <w:t>Методы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диагностики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кризиса</w:t>
      </w:r>
    </w:p>
    <w:p w:rsidR="0083396F" w:rsidRDefault="005A110C" w:rsidP="005A110C">
      <w:pPr>
        <w:numPr>
          <w:ilvl w:val="0"/>
          <w:numId w:val="9"/>
        </w:numPr>
        <w:shd w:val="clear" w:color="auto" w:fill="FFFFFF"/>
        <w:tabs>
          <w:tab w:val="left" w:pos="1286"/>
        </w:tabs>
        <w:spacing w:before="5" w:line="264" w:lineRule="exact"/>
        <w:ind w:left="840"/>
        <w:rPr>
          <w:rFonts w:ascii="Arial" w:hAnsi="Arial" w:cs="Arial"/>
        </w:rPr>
      </w:pPr>
      <w:r>
        <w:rPr>
          <w:rFonts w:ascii="Arial" w:eastAsia="Times New Roman" w:hAnsi="Arial"/>
        </w:rPr>
        <w:t>Информация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диагностике</w:t>
      </w:r>
      <w:r>
        <w:rPr>
          <w:rFonts w:ascii="Arial" w:eastAsia="Times New Roman" w:hAnsi="Arial" w:cs="Arial"/>
        </w:rPr>
        <w:t xml:space="preserve"> ...</w:t>
      </w:r>
    </w:p>
    <w:p w:rsidR="0083396F" w:rsidRDefault="005A110C" w:rsidP="005A110C">
      <w:pPr>
        <w:numPr>
          <w:ilvl w:val="0"/>
          <w:numId w:val="9"/>
        </w:numPr>
        <w:shd w:val="clear" w:color="auto" w:fill="FFFFFF"/>
        <w:tabs>
          <w:tab w:val="left" w:pos="1286"/>
        </w:tabs>
        <w:spacing w:line="264" w:lineRule="exact"/>
        <w:ind w:left="840"/>
        <w:rPr>
          <w:rFonts w:ascii="Arial" w:hAnsi="Arial" w:cs="Arial"/>
        </w:rPr>
      </w:pPr>
      <w:r>
        <w:rPr>
          <w:rFonts w:ascii="Arial" w:eastAsia="Times New Roman" w:hAnsi="Arial"/>
        </w:rPr>
        <w:t>Диагностика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банкротства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предприятия</w:t>
      </w:r>
      <w:r>
        <w:rPr>
          <w:rFonts w:ascii="Arial" w:eastAsia="Times New Roman" w:hAnsi="Arial" w:cs="Arial"/>
        </w:rPr>
        <w:t xml:space="preserve"> ....</w:t>
      </w:r>
    </w:p>
    <w:p w:rsidR="0083396F" w:rsidRDefault="005A110C">
      <w:pPr>
        <w:shd w:val="clear" w:color="auto" w:fill="FFFFFF"/>
        <w:tabs>
          <w:tab w:val="left" w:leader="dot" w:pos="4003"/>
        </w:tabs>
        <w:spacing w:before="269" w:line="221" w:lineRule="exact"/>
        <w:ind w:left="850" w:right="806" w:hanging="850"/>
      </w:pPr>
      <w:r>
        <w:rPr>
          <w:rFonts w:ascii="Arial" w:eastAsia="Times New Roman" w:hAnsi="Arial"/>
        </w:rPr>
        <w:t>Глава</w:t>
      </w:r>
      <w:r>
        <w:rPr>
          <w:rFonts w:ascii="Arial" w:eastAsia="Times New Roman" w:hAnsi="Arial" w:cs="Arial"/>
        </w:rPr>
        <w:t xml:space="preserve"> 8. </w:t>
      </w:r>
      <w:r>
        <w:rPr>
          <w:rFonts w:ascii="Arial" w:eastAsia="Times New Roman" w:hAnsi="Arial"/>
        </w:rPr>
        <w:t>МАРКЕТИНГ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АНТИКРИЗИСНОМ</w:t>
      </w:r>
      <w:r>
        <w:rPr>
          <w:rFonts w:ascii="Arial" w:eastAsia="Times New Roman" w:hAnsi="Arial"/>
        </w:rPr>
        <w:br/>
        <w:t>МЕНЕДЖМЕНТЕ</w:t>
      </w:r>
      <w:r>
        <w:rPr>
          <w:rFonts w:ascii="Arial" w:eastAsia="Times New Roman" w:hAnsi="Arial" w:cs="Arial"/>
        </w:rPr>
        <w:t>....</w:t>
      </w:r>
      <w:r>
        <w:rPr>
          <w:rFonts w:ascii="Arial" w:eastAsia="Times New Roman" w:hAnsi="Arial" w:cs="Arial"/>
        </w:rPr>
        <w:tab/>
      </w:r>
    </w:p>
    <w:p w:rsidR="0083396F" w:rsidRDefault="005A110C">
      <w:pPr>
        <w:shd w:val="clear" w:color="auto" w:fill="FFFFFF"/>
        <w:tabs>
          <w:tab w:val="left" w:pos="1296"/>
        </w:tabs>
        <w:spacing w:before="38"/>
        <w:ind w:left="845"/>
      </w:pPr>
      <w:r>
        <w:rPr>
          <w:rFonts w:ascii="Arial" w:hAnsi="Arial" w:cs="Arial"/>
          <w:spacing w:val="-2"/>
        </w:rPr>
        <w:t>8.1.</w:t>
      </w:r>
      <w:r>
        <w:rPr>
          <w:rFonts w:ascii="Arial" w:hAnsi="Arial" w:cs="Arial"/>
        </w:rPr>
        <w:tab/>
      </w:r>
      <w:r>
        <w:rPr>
          <w:rFonts w:ascii="Arial" w:eastAsia="Times New Roman" w:hAnsi="Arial"/>
        </w:rPr>
        <w:t>Цели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функции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маркетинга</w:t>
      </w:r>
    </w:p>
    <w:p w:rsidR="0083396F" w:rsidRDefault="005A110C">
      <w:pPr>
        <w:shd w:val="clear" w:color="auto" w:fill="FFFFFF"/>
        <w:spacing w:line="230" w:lineRule="exact"/>
        <w:ind w:left="1301"/>
      </w:pP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антикризисном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управлении</w:t>
      </w:r>
      <w:r>
        <w:rPr>
          <w:rFonts w:ascii="Arial" w:eastAsia="Times New Roman" w:hAnsi="Arial" w:cs="Arial"/>
        </w:rPr>
        <w:t xml:space="preserve"> ...</w:t>
      </w:r>
    </w:p>
    <w:p w:rsidR="0083396F" w:rsidRDefault="005A110C" w:rsidP="005A110C">
      <w:pPr>
        <w:numPr>
          <w:ilvl w:val="0"/>
          <w:numId w:val="10"/>
        </w:numPr>
        <w:shd w:val="clear" w:color="auto" w:fill="FFFFFF"/>
        <w:tabs>
          <w:tab w:val="left" w:pos="1296"/>
          <w:tab w:val="left" w:leader="dot" w:pos="4344"/>
        </w:tabs>
        <w:spacing w:before="29" w:line="230" w:lineRule="exact"/>
        <w:ind w:left="1296" w:hanging="451"/>
        <w:rPr>
          <w:rFonts w:ascii="Arial" w:hAnsi="Arial" w:cs="Arial"/>
          <w:spacing w:val="-2"/>
        </w:rPr>
      </w:pPr>
      <w:r>
        <w:rPr>
          <w:rFonts w:ascii="Arial" w:eastAsia="Times New Roman" w:hAnsi="Arial"/>
        </w:rPr>
        <w:t>Формирование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маркетинговых стратегий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антикризисном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управлении 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их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классификация</w:t>
      </w:r>
      <w:r>
        <w:rPr>
          <w:rFonts w:ascii="Arial" w:eastAsia="Times New Roman" w:hAnsi="Arial" w:cs="Arial"/>
        </w:rPr>
        <w:tab/>
      </w:r>
    </w:p>
    <w:p w:rsidR="0083396F" w:rsidRDefault="005A110C" w:rsidP="005A110C">
      <w:pPr>
        <w:numPr>
          <w:ilvl w:val="0"/>
          <w:numId w:val="10"/>
        </w:numPr>
        <w:shd w:val="clear" w:color="auto" w:fill="FFFFFF"/>
        <w:tabs>
          <w:tab w:val="left" w:pos="1296"/>
        </w:tabs>
        <w:spacing w:before="34" w:line="230" w:lineRule="exact"/>
        <w:ind w:left="1296" w:right="403" w:hanging="451"/>
        <w:rPr>
          <w:rFonts w:ascii="Arial" w:hAnsi="Arial" w:cs="Arial"/>
          <w:spacing w:val="-2"/>
        </w:rPr>
      </w:pPr>
      <w:r>
        <w:rPr>
          <w:rFonts w:ascii="Arial" w:eastAsia="Times New Roman" w:hAnsi="Arial"/>
        </w:rPr>
        <w:t>Использование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средств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маркетинга 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антикризисном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управлении</w:t>
      </w:r>
      <w:r>
        <w:rPr>
          <w:rFonts w:ascii="Arial" w:eastAsia="Times New Roman" w:hAnsi="Arial" w:cs="Arial"/>
        </w:rPr>
        <w:t xml:space="preserve"> ....</w:t>
      </w:r>
    </w:p>
    <w:p w:rsidR="0083396F" w:rsidRDefault="005A110C">
      <w:pPr>
        <w:shd w:val="clear" w:color="auto" w:fill="FFFFFF"/>
        <w:tabs>
          <w:tab w:val="left" w:leader="dot" w:pos="4723"/>
        </w:tabs>
        <w:spacing w:before="274" w:line="226" w:lineRule="exact"/>
        <w:ind w:left="840" w:hanging="835"/>
      </w:pPr>
      <w:r>
        <w:rPr>
          <w:rFonts w:ascii="Arial" w:eastAsia="Times New Roman" w:hAnsi="Arial"/>
        </w:rPr>
        <w:t>Глава</w:t>
      </w:r>
      <w:r>
        <w:rPr>
          <w:rFonts w:ascii="Arial" w:eastAsia="Times New Roman" w:hAnsi="Arial" w:cs="Arial"/>
        </w:rPr>
        <w:t xml:space="preserve"> 9. </w:t>
      </w:r>
      <w:r>
        <w:rPr>
          <w:rFonts w:ascii="Arial" w:eastAsia="Times New Roman" w:hAnsi="Arial"/>
        </w:rPr>
        <w:t>СТРАТЕГИЯ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ТАКТИКА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АНТИКРИЗИСНОМ</w:t>
      </w:r>
      <w:r>
        <w:rPr>
          <w:rFonts w:ascii="Arial" w:eastAsia="Times New Roman" w:hAnsi="Arial"/>
        </w:rPr>
        <w:br/>
        <w:t>УПРАВЛЕНИИ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ab/>
      </w:r>
    </w:p>
    <w:p w:rsidR="0083396F" w:rsidRDefault="005A110C" w:rsidP="005A110C">
      <w:pPr>
        <w:numPr>
          <w:ilvl w:val="0"/>
          <w:numId w:val="11"/>
        </w:numPr>
        <w:shd w:val="clear" w:color="auto" w:fill="FFFFFF"/>
        <w:tabs>
          <w:tab w:val="left" w:pos="1301"/>
          <w:tab w:val="left" w:leader="dot" w:pos="4723"/>
        </w:tabs>
        <w:spacing w:before="48" w:line="211" w:lineRule="exact"/>
        <w:ind w:left="1301" w:right="403" w:hanging="456"/>
        <w:rPr>
          <w:rFonts w:ascii="Arial" w:hAnsi="Arial" w:cs="Arial"/>
          <w:spacing w:val="-2"/>
        </w:rPr>
      </w:pPr>
      <w:r>
        <w:rPr>
          <w:rFonts w:ascii="Arial" w:eastAsia="Times New Roman" w:hAnsi="Arial"/>
        </w:rPr>
        <w:t>Роль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стратегии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антикризисном управлении</w:t>
      </w:r>
      <w:r>
        <w:rPr>
          <w:rFonts w:ascii="Arial" w:eastAsia="Times New Roman" w:hAnsi="Arial" w:cs="Arial"/>
        </w:rPr>
        <w:tab/>
      </w:r>
    </w:p>
    <w:p w:rsidR="0083396F" w:rsidRDefault="005A110C" w:rsidP="005A110C">
      <w:pPr>
        <w:numPr>
          <w:ilvl w:val="0"/>
          <w:numId w:val="11"/>
        </w:numPr>
        <w:shd w:val="clear" w:color="auto" w:fill="FFFFFF"/>
        <w:tabs>
          <w:tab w:val="left" w:pos="1301"/>
          <w:tab w:val="left" w:leader="dot" w:pos="5040"/>
        </w:tabs>
        <w:spacing w:before="48" w:line="216" w:lineRule="exact"/>
        <w:ind w:left="1301" w:hanging="456"/>
        <w:rPr>
          <w:rFonts w:ascii="Arial" w:hAnsi="Arial" w:cs="Arial"/>
        </w:rPr>
      </w:pPr>
      <w:r>
        <w:rPr>
          <w:rFonts w:ascii="Arial" w:eastAsia="Times New Roman" w:hAnsi="Arial"/>
        </w:rPr>
        <w:t>Разработка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антикризисной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стратегии организации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ab/>
      </w:r>
    </w:p>
    <w:p w:rsidR="0083396F" w:rsidRDefault="005A110C" w:rsidP="005A110C">
      <w:pPr>
        <w:numPr>
          <w:ilvl w:val="0"/>
          <w:numId w:val="11"/>
        </w:numPr>
        <w:shd w:val="clear" w:color="auto" w:fill="FFFFFF"/>
        <w:tabs>
          <w:tab w:val="left" w:pos="1301"/>
          <w:tab w:val="left" w:leader="dot" w:pos="4282"/>
        </w:tabs>
        <w:spacing w:before="58" w:line="206" w:lineRule="exact"/>
        <w:ind w:left="1301" w:hanging="456"/>
        <w:rPr>
          <w:rFonts w:ascii="Arial" w:hAnsi="Arial" w:cs="Arial"/>
          <w:spacing w:val="-2"/>
        </w:rPr>
      </w:pPr>
      <w:r>
        <w:rPr>
          <w:rFonts w:ascii="Arial" w:eastAsia="Times New Roman" w:hAnsi="Arial"/>
        </w:rPr>
        <w:t>Реализация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выбранной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антикризисной стратегии</w:t>
      </w:r>
      <w:r>
        <w:rPr>
          <w:rFonts w:ascii="Arial" w:eastAsia="Times New Roman" w:hAnsi="Arial" w:cs="Arial"/>
        </w:rPr>
        <w:tab/>
      </w:r>
    </w:p>
    <w:p w:rsidR="0083396F" w:rsidRDefault="005A110C" w:rsidP="005A110C">
      <w:pPr>
        <w:numPr>
          <w:ilvl w:val="0"/>
          <w:numId w:val="11"/>
        </w:numPr>
        <w:shd w:val="clear" w:color="auto" w:fill="FFFFFF"/>
        <w:tabs>
          <w:tab w:val="left" w:pos="1301"/>
          <w:tab w:val="left" w:leader="dot" w:pos="4282"/>
        </w:tabs>
        <w:spacing w:before="58" w:line="211" w:lineRule="exact"/>
        <w:ind w:left="1301" w:right="806" w:hanging="456"/>
        <w:rPr>
          <w:rFonts w:ascii="Arial" w:hAnsi="Arial" w:cs="Arial"/>
        </w:rPr>
      </w:pPr>
      <w:r>
        <w:rPr>
          <w:rFonts w:ascii="Arial" w:eastAsia="Times New Roman" w:hAnsi="Arial"/>
        </w:rPr>
        <w:t>Организация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осуществления антикризисной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стратегии</w:t>
      </w:r>
      <w:r>
        <w:rPr>
          <w:rFonts w:ascii="Arial" w:eastAsia="Times New Roman" w:hAnsi="Arial" w:cs="Arial"/>
        </w:rPr>
        <w:tab/>
      </w:r>
    </w:p>
    <w:p w:rsidR="0083396F" w:rsidRDefault="005A110C">
      <w:pPr>
        <w:shd w:val="clear" w:color="auto" w:fill="FFFFFF"/>
        <w:spacing w:before="158"/>
        <w:ind w:left="5"/>
      </w:pPr>
      <w:r>
        <w:rPr>
          <w:rFonts w:ascii="Arial" w:eastAsia="Times New Roman" w:hAnsi="Arial"/>
        </w:rPr>
        <w:t>Глава</w:t>
      </w:r>
      <w:r>
        <w:rPr>
          <w:rFonts w:ascii="Arial" w:eastAsia="Times New Roman" w:hAnsi="Arial" w:cs="Arial"/>
        </w:rPr>
        <w:t xml:space="preserve"> 10.  </w:t>
      </w:r>
      <w:r>
        <w:rPr>
          <w:rFonts w:ascii="Arial" w:eastAsia="Times New Roman" w:hAnsi="Arial"/>
        </w:rPr>
        <w:t>БАНКРОТСТВО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ЛИКВИДАЦИЯ</w:t>
      </w:r>
    </w:p>
    <w:p w:rsidR="0083396F" w:rsidRDefault="005A110C">
      <w:pPr>
        <w:shd w:val="clear" w:color="auto" w:fill="FFFFFF"/>
        <w:ind w:left="1018"/>
      </w:pPr>
      <w:r>
        <w:rPr>
          <w:rFonts w:ascii="Arial" w:eastAsia="Times New Roman" w:hAnsi="Arial"/>
        </w:rPr>
        <w:t>ОРГАНИЗАЦИИ</w:t>
      </w:r>
      <w:r>
        <w:rPr>
          <w:rFonts w:ascii="Arial" w:eastAsia="Times New Roman" w:hAnsi="Arial" w:cs="Arial"/>
        </w:rPr>
        <w:t xml:space="preserve"> (</w:t>
      </w:r>
      <w:r>
        <w:rPr>
          <w:rFonts w:ascii="Arial" w:eastAsia="Times New Roman" w:hAnsi="Arial"/>
        </w:rPr>
        <w:t>ПРЕДПРИЯТИЯ</w:t>
      </w:r>
      <w:r>
        <w:rPr>
          <w:rFonts w:ascii="Arial" w:eastAsia="Times New Roman" w:hAnsi="Arial" w:cs="Arial"/>
        </w:rPr>
        <w:t>)</w:t>
      </w:r>
      <w:proofErr w:type="gramStart"/>
      <w:r>
        <w:rPr>
          <w:rFonts w:ascii="Arial" w:eastAsia="Times New Roman" w:hAnsi="Arial" w:cs="Arial"/>
        </w:rPr>
        <w:t xml:space="preserve"> .</w:t>
      </w:r>
      <w:proofErr w:type="gramEnd"/>
      <w:r>
        <w:rPr>
          <w:rFonts w:ascii="Arial" w:eastAsia="Times New Roman" w:hAnsi="Arial" w:cs="Arial"/>
        </w:rPr>
        <w:t>.</w:t>
      </w:r>
    </w:p>
    <w:p w:rsidR="0083396F" w:rsidRDefault="005A110C">
      <w:pPr>
        <w:shd w:val="clear" w:color="auto" w:fill="FFFFFF"/>
        <w:tabs>
          <w:tab w:val="left" w:leader="dot" w:pos="4411"/>
        </w:tabs>
        <w:spacing w:before="48" w:line="211" w:lineRule="exact"/>
        <w:ind w:left="1536" w:right="403" w:hanging="504"/>
      </w:pPr>
      <w:r>
        <w:rPr>
          <w:rFonts w:ascii="Arial" w:hAnsi="Arial" w:cs="Arial"/>
        </w:rPr>
        <w:t xml:space="preserve">10.1. </w:t>
      </w:r>
      <w:r>
        <w:rPr>
          <w:rFonts w:ascii="Arial" w:eastAsia="Times New Roman" w:hAnsi="Arial"/>
        </w:rPr>
        <w:t>Признаки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порядок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установления</w:t>
      </w:r>
      <w:r>
        <w:rPr>
          <w:rFonts w:ascii="Arial" w:eastAsia="Times New Roman" w:hAnsi="Arial"/>
        </w:rPr>
        <w:br/>
        <w:t>банкротства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предприятия</w:t>
      </w:r>
      <w:r>
        <w:rPr>
          <w:rFonts w:ascii="Arial" w:eastAsia="Times New Roman" w:hAnsi="Arial" w:cs="Arial"/>
        </w:rPr>
        <w:tab/>
      </w:r>
    </w:p>
    <w:p w:rsidR="0083396F" w:rsidRDefault="005A110C">
      <w:pPr>
        <w:shd w:val="clear" w:color="auto" w:fill="FFFFFF"/>
        <w:tabs>
          <w:tab w:val="left" w:leader="dot" w:pos="4718"/>
        </w:tabs>
        <w:spacing w:before="53" w:line="211" w:lineRule="exact"/>
        <w:ind w:left="1531" w:hanging="504"/>
      </w:pPr>
      <w:r>
        <w:rPr>
          <w:rFonts w:ascii="Arial" w:eastAsia="Times New Roman" w:hAnsi="Arial"/>
        </w:rPr>
        <w:t>Ю</w:t>
      </w:r>
      <w:r>
        <w:rPr>
          <w:rFonts w:ascii="Arial" w:eastAsia="Times New Roman" w:hAnsi="Arial" w:cs="Arial"/>
        </w:rPr>
        <w:t xml:space="preserve">.2. </w:t>
      </w:r>
      <w:r>
        <w:rPr>
          <w:rFonts w:ascii="Arial" w:eastAsia="Times New Roman" w:hAnsi="Arial"/>
        </w:rPr>
        <w:t>Роль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деятельность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арбитражного</w:t>
      </w:r>
      <w:r>
        <w:rPr>
          <w:rFonts w:ascii="Arial" w:eastAsia="Times New Roman" w:hAnsi="Arial"/>
        </w:rPr>
        <w:br/>
        <w:t>суда</w:t>
      </w:r>
      <w:r>
        <w:rPr>
          <w:rFonts w:ascii="Arial" w:eastAsia="Times New Roman" w:hAnsi="Arial" w:cs="Arial"/>
        </w:rPr>
        <w:tab/>
      </w:r>
    </w:p>
    <w:p w:rsidR="0083396F" w:rsidRDefault="005A110C">
      <w:pPr>
        <w:shd w:val="clear" w:color="auto" w:fill="FFFFFF"/>
        <w:spacing w:before="53" w:line="211" w:lineRule="exact"/>
        <w:ind w:left="1541" w:right="403" w:hanging="514"/>
      </w:pPr>
      <w:r>
        <w:rPr>
          <w:rFonts w:ascii="Arial" w:eastAsia="Times New Roman" w:hAnsi="Arial"/>
        </w:rPr>
        <w:t>Ю</w:t>
      </w:r>
      <w:r>
        <w:rPr>
          <w:rFonts w:ascii="Arial" w:eastAsia="Times New Roman" w:hAnsi="Arial" w:cs="Arial"/>
        </w:rPr>
        <w:t>.</w:t>
      </w:r>
      <w:r>
        <w:rPr>
          <w:rFonts w:ascii="Arial" w:eastAsia="Times New Roman" w:hAnsi="Arial"/>
        </w:rPr>
        <w:t>З</w:t>
      </w:r>
      <w:r>
        <w:rPr>
          <w:rFonts w:ascii="Arial" w:eastAsia="Times New Roman" w:hAnsi="Arial" w:cs="Arial"/>
        </w:rPr>
        <w:t xml:space="preserve">. </w:t>
      </w:r>
      <w:r>
        <w:rPr>
          <w:rFonts w:ascii="Arial" w:eastAsia="Times New Roman" w:hAnsi="Arial"/>
        </w:rPr>
        <w:t>Виды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порядок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осуществления реорганизационных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процедур</w:t>
      </w:r>
      <w:proofErr w:type="gramStart"/>
      <w:r>
        <w:rPr>
          <w:rFonts w:ascii="Arial" w:eastAsia="Times New Roman" w:hAnsi="Arial" w:cs="Arial"/>
        </w:rPr>
        <w:t xml:space="preserve"> .</w:t>
      </w:r>
      <w:proofErr w:type="gramEnd"/>
    </w:p>
    <w:p w:rsidR="0083396F" w:rsidRDefault="005A110C" w:rsidP="005A110C">
      <w:pPr>
        <w:numPr>
          <w:ilvl w:val="0"/>
          <w:numId w:val="12"/>
        </w:numPr>
        <w:shd w:val="clear" w:color="auto" w:fill="FFFFFF"/>
        <w:tabs>
          <w:tab w:val="left" w:pos="1531"/>
          <w:tab w:val="left" w:leader="dot" w:pos="4594"/>
        </w:tabs>
        <w:spacing w:before="58" w:line="206" w:lineRule="exact"/>
        <w:ind w:left="1531" w:right="806" w:hanging="490"/>
        <w:rPr>
          <w:rFonts w:ascii="Arial" w:hAnsi="Arial" w:cs="Arial"/>
          <w:spacing w:val="-4"/>
        </w:rPr>
      </w:pPr>
      <w:r>
        <w:rPr>
          <w:rFonts w:ascii="Arial" w:eastAsia="Times New Roman" w:hAnsi="Arial"/>
        </w:rPr>
        <w:t>Ликвидация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обанкротившихся предприятий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ab/>
      </w:r>
    </w:p>
    <w:p w:rsidR="0083396F" w:rsidRDefault="005A110C" w:rsidP="005A110C">
      <w:pPr>
        <w:numPr>
          <w:ilvl w:val="0"/>
          <w:numId w:val="12"/>
        </w:numPr>
        <w:shd w:val="clear" w:color="auto" w:fill="FFFFFF"/>
        <w:tabs>
          <w:tab w:val="left" w:pos="1531"/>
          <w:tab w:val="left" w:leader="dot" w:pos="4594"/>
        </w:tabs>
        <w:spacing w:before="58" w:line="206" w:lineRule="exact"/>
        <w:ind w:left="1531" w:right="806" w:hanging="490"/>
        <w:rPr>
          <w:rFonts w:ascii="Arial" w:hAnsi="Arial" w:cs="Arial"/>
          <w:spacing w:val="-3"/>
        </w:rPr>
      </w:pPr>
      <w:r>
        <w:rPr>
          <w:rFonts w:ascii="Arial" w:eastAsia="Times New Roman" w:hAnsi="Arial"/>
        </w:rPr>
        <w:t>Реорганизация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ликвидация кооператива</w:t>
      </w:r>
      <w:r>
        <w:rPr>
          <w:rFonts w:ascii="Arial" w:eastAsia="Times New Roman" w:hAnsi="Arial" w:cs="Arial"/>
        </w:rPr>
        <w:tab/>
      </w:r>
    </w:p>
    <w:p w:rsidR="0083396F" w:rsidRDefault="0083396F" w:rsidP="005A110C">
      <w:pPr>
        <w:numPr>
          <w:ilvl w:val="0"/>
          <w:numId w:val="12"/>
        </w:numPr>
        <w:shd w:val="clear" w:color="auto" w:fill="FFFFFF"/>
        <w:tabs>
          <w:tab w:val="left" w:pos="1531"/>
          <w:tab w:val="left" w:leader="dot" w:pos="4594"/>
        </w:tabs>
        <w:spacing w:before="58" w:line="206" w:lineRule="exact"/>
        <w:ind w:left="1531" w:right="806" w:hanging="490"/>
        <w:rPr>
          <w:rFonts w:ascii="Arial" w:hAnsi="Arial" w:cs="Arial"/>
          <w:spacing w:val="-3"/>
        </w:rPr>
        <w:sectPr w:rsidR="0083396F">
          <w:pgSz w:w="11909" w:h="16834"/>
          <w:pgMar w:top="1440" w:right="3353" w:bottom="720" w:left="3151" w:header="720" w:footer="720" w:gutter="0"/>
          <w:cols w:space="60"/>
          <w:noEndnote/>
        </w:sectPr>
      </w:pPr>
    </w:p>
    <w:p w:rsidR="0083396F" w:rsidRDefault="005A110C">
      <w:pPr>
        <w:shd w:val="clear" w:color="auto" w:fill="FFFFFF"/>
      </w:pPr>
      <w:r>
        <w:rPr>
          <w:rFonts w:ascii="Arial" w:eastAsia="Times New Roman" w:hAnsi="Arial"/>
          <w:b/>
          <w:bCs/>
        </w:rPr>
        <w:lastRenderedPageBreak/>
        <w:t>Часть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третья</w:t>
      </w:r>
      <w:r>
        <w:rPr>
          <w:rFonts w:ascii="Arial" w:eastAsia="Times New Roman" w:hAnsi="Arial" w:cs="Arial"/>
          <w:b/>
          <w:bCs/>
        </w:rPr>
        <w:t xml:space="preserve">. </w:t>
      </w:r>
      <w:r>
        <w:rPr>
          <w:rFonts w:ascii="Arial" w:eastAsia="Times New Roman" w:hAnsi="Arial"/>
          <w:b/>
          <w:bCs/>
        </w:rPr>
        <w:t>КЛЮЧЕВЫЕ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ФАКТОРЫ</w:t>
      </w:r>
    </w:p>
    <w:p w:rsidR="0083396F" w:rsidRDefault="005A110C">
      <w:pPr>
        <w:shd w:val="clear" w:color="auto" w:fill="FFFFFF"/>
        <w:tabs>
          <w:tab w:val="left" w:leader="dot" w:pos="5899"/>
        </w:tabs>
        <w:spacing w:before="19"/>
        <w:ind w:left="557"/>
      </w:pPr>
      <w:r>
        <w:rPr>
          <w:rFonts w:ascii="Arial" w:eastAsia="Times New Roman" w:hAnsi="Arial"/>
          <w:b/>
          <w:bCs/>
        </w:rPr>
        <w:t>АНТИКРИЗИСНОГО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УПРАВЛЕНИЯ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  <w:b/>
          <w:bCs/>
        </w:rPr>
        <w:t>213</w:t>
      </w:r>
    </w:p>
    <w:p w:rsidR="0083396F" w:rsidRDefault="005A110C">
      <w:pPr>
        <w:shd w:val="clear" w:color="auto" w:fill="FFFFFF"/>
        <w:spacing w:before="110"/>
        <w:ind w:left="576"/>
      </w:pPr>
      <w:r>
        <w:rPr>
          <w:rFonts w:ascii="Arial" w:eastAsia="Times New Roman" w:hAnsi="Arial"/>
        </w:rPr>
        <w:t>Глава</w:t>
      </w:r>
      <w:r>
        <w:rPr>
          <w:rFonts w:ascii="Arial" w:eastAsia="Times New Roman" w:hAnsi="Arial" w:cs="Arial"/>
        </w:rPr>
        <w:t xml:space="preserve"> 11.  </w:t>
      </w:r>
      <w:r>
        <w:rPr>
          <w:rFonts w:ascii="Arial" w:eastAsia="Times New Roman" w:hAnsi="Arial"/>
        </w:rPr>
        <w:t>РИСКИ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</w:t>
      </w:r>
      <w:proofErr w:type="gramStart"/>
      <w:r>
        <w:rPr>
          <w:rFonts w:ascii="Arial" w:eastAsia="Times New Roman" w:hAnsi="Arial"/>
        </w:rPr>
        <w:t>АНТИКРИЗИСНОМ</w:t>
      </w:r>
      <w:proofErr w:type="gramEnd"/>
    </w:p>
    <w:p w:rsidR="0083396F" w:rsidRDefault="005A110C">
      <w:pPr>
        <w:shd w:val="clear" w:color="auto" w:fill="FFFFFF"/>
        <w:tabs>
          <w:tab w:val="left" w:leader="dot" w:pos="5227"/>
          <w:tab w:val="left" w:leader="dot" w:pos="5971"/>
        </w:tabs>
        <w:ind w:left="1594"/>
      </w:pPr>
      <w:proofErr w:type="gramStart"/>
      <w:r>
        <w:rPr>
          <w:rFonts w:ascii="Arial" w:eastAsia="Times New Roman" w:hAnsi="Arial"/>
        </w:rPr>
        <w:t>УПРАВЛЕНИИ</w:t>
      </w:r>
      <w:proofErr w:type="gramEnd"/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ab/>
        <w:t xml:space="preserve"> </w:t>
      </w:r>
      <w:r>
        <w:rPr>
          <w:rFonts w:ascii="Arial" w:eastAsia="Times New Roman" w:hAnsi="Arial" w:cs="Arial"/>
        </w:rPr>
        <w:tab/>
        <w:t xml:space="preserve"> </w:t>
      </w:r>
      <w:r>
        <w:rPr>
          <w:rFonts w:ascii="Arial" w:eastAsia="Times New Roman" w:hAnsi="Arial" w:cs="Arial"/>
          <w:spacing w:val="-1"/>
        </w:rPr>
        <w:t>213</w:t>
      </w:r>
    </w:p>
    <w:p w:rsidR="0083396F" w:rsidRDefault="005A110C" w:rsidP="005A110C">
      <w:pPr>
        <w:numPr>
          <w:ilvl w:val="0"/>
          <w:numId w:val="13"/>
        </w:numPr>
        <w:shd w:val="clear" w:color="auto" w:fill="FFFFFF"/>
        <w:tabs>
          <w:tab w:val="left" w:pos="2102"/>
          <w:tab w:val="left" w:leader="dot" w:pos="6038"/>
        </w:tabs>
        <w:spacing w:before="43" w:line="216" w:lineRule="exact"/>
        <w:ind w:left="2102" w:hanging="490"/>
        <w:rPr>
          <w:rFonts w:ascii="Arial" w:hAnsi="Arial" w:cs="Arial"/>
        </w:rPr>
      </w:pPr>
      <w:r>
        <w:rPr>
          <w:rFonts w:ascii="Arial" w:eastAsia="Times New Roman" w:hAnsi="Arial"/>
        </w:rPr>
        <w:t>Природа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классификация управленческих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рисков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  <w:spacing w:val="-2"/>
        </w:rPr>
        <w:t>213</w:t>
      </w:r>
    </w:p>
    <w:p w:rsidR="0083396F" w:rsidRDefault="005A110C" w:rsidP="005A110C">
      <w:pPr>
        <w:numPr>
          <w:ilvl w:val="0"/>
          <w:numId w:val="14"/>
        </w:numPr>
        <w:shd w:val="clear" w:color="auto" w:fill="FFFFFF"/>
        <w:tabs>
          <w:tab w:val="left" w:pos="2102"/>
          <w:tab w:val="left" w:leader="dot" w:pos="6029"/>
        </w:tabs>
        <w:spacing w:before="38"/>
        <w:ind w:left="1613"/>
        <w:rPr>
          <w:rFonts w:ascii="Arial" w:hAnsi="Arial" w:cs="Arial"/>
          <w:spacing w:val="-4"/>
        </w:rPr>
      </w:pPr>
      <w:r>
        <w:rPr>
          <w:rFonts w:ascii="Arial" w:eastAsia="Times New Roman" w:hAnsi="Arial"/>
        </w:rPr>
        <w:t>Антикризисное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управление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риском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  <w:spacing w:val="-10"/>
        </w:rPr>
        <w:t>221</w:t>
      </w:r>
    </w:p>
    <w:p w:rsidR="0083396F" w:rsidRDefault="005A110C" w:rsidP="005A110C">
      <w:pPr>
        <w:numPr>
          <w:ilvl w:val="0"/>
          <w:numId w:val="13"/>
        </w:numPr>
        <w:shd w:val="clear" w:color="auto" w:fill="FFFFFF"/>
        <w:tabs>
          <w:tab w:val="left" w:pos="2102"/>
          <w:tab w:val="left" w:leader="dot" w:pos="6034"/>
        </w:tabs>
        <w:spacing w:before="48" w:line="211" w:lineRule="exact"/>
        <w:ind w:left="2102" w:hanging="490"/>
        <w:rPr>
          <w:rFonts w:ascii="Arial" w:hAnsi="Arial" w:cs="Arial"/>
          <w:spacing w:val="-3"/>
        </w:rPr>
      </w:pPr>
      <w:r>
        <w:rPr>
          <w:rFonts w:ascii="Arial" w:eastAsia="Times New Roman" w:hAnsi="Arial"/>
        </w:rPr>
        <w:t>Методы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оценки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регионального инвестиционного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риска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  <w:spacing w:val="-2"/>
        </w:rPr>
        <w:t>226</w:t>
      </w:r>
    </w:p>
    <w:p w:rsidR="0083396F" w:rsidRDefault="005A110C">
      <w:pPr>
        <w:shd w:val="clear" w:color="auto" w:fill="FFFFFF"/>
        <w:spacing w:before="274"/>
        <w:ind w:left="576"/>
      </w:pPr>
      <w:r>
        <w:rPr>
          <w:rFonts w:ascii="Arial" w:eastAsia="Times New Roman" w:hAnsi="Arial"/>
        </w:rPr>
        <w:t>Глава</w:t>
      </w:r>
      <w:r>
        <w:rPr>
          <w:rFonts w:ascii="Arial" w:eastAsia="Times New Roman" w:hAnsi="Arial" w:cs="Arial"/>
        </w:rPr>
        <w:t xml:space="preserve"> 12.  </w:t>
      </w:r>
      <w:r>
        <w:rPr>
          <w:rFonts w:ascii="Arial" w:eastAsia="Times New Roman" w:hAnsi="Arial"/>
        </w:rPr>
        <w:t>ИННОВАЦИИ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</w:t>
      </w:r>
      <w:proofErr w:type="gramStart"/>
      <w:r>
        <w:rPr>
          <w:rFonts w:ascii="Arial" w:eastAsia="Times New Roman" w:hAnsi="Arial"/>
        </w:rPr>
        <w:t>АНТИКРИЗИСНОМ</w:t>
      </w:r>
      <w:proofErr w:type="gramEnd"/>
    </w:p>
    <w:p w:rsidR="0083396F" w:rsidRDefault="005A110C">
      <w:pPr>
        <w:shd w:val="clear" w:color="auto" w:fill="FFFFFF"/>
        <w:tabs>
          <w:tab w:val="left" w:leader="dot" w:pos="5971"/>
        </w:tabs>
        <w:ind w:left="1594"/>
      </w:pPr>
      <w:proofErr w:type="gramStart"/>
      <w:r>
        <w:rPr>
          <w:rFonts w:ascii="Arial" w:eastAsia="Times New Roman" w:hAnsi="Arial"/>
        </w:rPr>
        <w:t>УПРАВЛЕНИИ</w:t>
      </w:r>
      <w:proofErr w:type="gramEnd"/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ab/>
        <w:t xml:space="preserve"> </w:t>
      </w:r>
      <w:r>
        <w:rPr>
          <w:rFonts w:ascii="Arial" w:eastAsia="Times New Roman" w:hAnsi="Arial" w:cs="Arial"/>
          <w:spacing w:val="-9"/>
        </w:rPr>
        <w:t>231</w:t>
      </w:r>
    </w:p>
    <w:p w:rsidR="0083396F" w:rsidRDefault="005A110C">
      <w:pPr>
        <w:shd w:val="clear" w:color="auto" w:fill="FFFFFF"/>
        <w:tabs>
          <w:tab w:val="left" w:pos="2112"/>
          <w:tab w:val="left" w:leader="dot" w:pos="6043"/>
        </w:tabs>
        <w:spacing w:before="48" w:line="206" w:lineRule="exact"/>
        <w:ind w:left="2112" w:hanging="494"/>
      </w:pPr>
      <w:r>
        <w:rPr>
          <w:rFonts w:ascii="Arial" w:hAnsi="Arial" w:cs="Arial"/>
        </w:rPr>
        <w:t>12.1.</w:t>
      </w:r>
      <w:r>
        <w:rPr>
          <w:rFonts w:ascii="Arial" w:hAnsi="Arial" w:cs="Arial"/>
        </w:rPr>
        <w:tab/>
      </w:r>
      <w:r>
        <w:rPr>
          <w:rFonts w:ascii="Arial" w:eastAsia="Times New Roman" w:hAnsi="Arial"/>
        </w:rPr>
        <w:t>Инновационный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процесс</w:t>
      </w:r>
      <w:r>
        <w:rPr>
          <w:rFonts w:ascii="Arial" w:eastAsia="Times New Roman" w:hAnsi="Arial"/>
        </w:rPr>
        <w:br/>
        <w:t>как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фактор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антикризисного</w:t>
      </w:r>
      <w:r>
        <w:rPr>
          <w:rFonts w:ascii="Arial" w:eastAsia="Times New Roman" w:hAnsi="Arial"/>
        </w:rPr>
        <w:br/>
        <w:t>управления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  <w:spacing w:val="-12"/>
        </w:rPr>
        <w:t>231</w:t>
      </w:r>
    </w:p>
    <w:p w:rsidR="0083396F" w:rsidRDefault="005A110C">
      <w:pPr>
        <w:shd w:val="clear" w:color="auto" w:fill="FFFFFF"/>
        <w:tabs>
          <w:tab w:val="left" w:pos="2112"/>
        </w:tabs>
        <w:spacing w:before="58" w:line="206" w:lineRule="exact"/>
        <w:ind w:left="1622" w:right="1690"/>
        <w:jc w:val="center"/>
      </w:pPr>
      <w:r>
        <w:rPr>
          <w:rFonts w:ascii="Arial" w:hAnsi="Arial" w:cs="Arial"/>
          <w:spacing w:val="-3"/>
        </w:rPr>
        <w:t>12.2.</w:t>
      </w:r>
      <w:r>
        <w:rPr>
          <w:rFonts w:ascii="Arial" w:hAnsi="Arial" w:cs="Arial"/>
        </w:rPr>
        <w:tab/>
      </w:r>
      <w:r>
        <w:rPr>
          <w:rFonts w:ascii="Arial" w:eastAsia="Times New Roman" w:hAnsi="Arial"/>
        </w:rPr>
        <w:t>Инновационный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потенциал</w:t>
      </w:r>
      <w:r>
        <w:rPr>
          <w:rFonts w:ascii="Arial" w:eastAsia="Times New Roman" w:hAnsi="Arial"/>
        </w:rPr>
        <w:br/>
        <w:t>предприятия</w:t>
      </w:r>
      <w:r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/>
        </w:rPr>
        <w:t>его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роль</w:t>
      </w:r>
    </w:p>
    <w:p w:rsidR="0083396F" w:rsidRDefault="005A110C">
      <w:pPr>
        <w:shd w:val="clear" w:color="auto" w:fill="FFFFFF"/>
        <w:tabs>
          <w:tab w:val="left" w:leader="dot" w:pos="6043"/>
        </w:tabs>
        <w:spacing w:line="206" w:lineRule="exact"/>
        <w:ind w:left="2126"/>
      </w:pP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антикризисном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управлении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  <w:spacing w:val="-1"/>
        </w:rPr>
        <w:t>238</w:t>
      </w:r>
    </w:p>
    <w:p w:rsidR="0083396F" w:rsidRDefault="005A110C" w:rsidP="005A110C">
      <w:pPr>
        <w:numPr>
          <w:ilvl w:val="0"/>
          <w:numId w:val="15"/>
        </w:numPr>
        <w:shd w:val="clear" w:color="auto" w:fill="FFFFFF"/>
        <w:tabs>
          <w:tab w:val="left" w:pos="2112"/>
          <w:tab w:val="left" w:leader="dot" w:pos="6048"/>
        </w:tabs>
        <w:spacing w:before="58" w:line="211" w:lineRule="exact"/>
        <w:ind w:left="2112" w:hanging="494"/>
        <w:rPr>
          <w:rFonts w:ascii="Arial" w:hAnsi="Arial" w:cs="Arial"/>
          <w:spacing w:val="-2"/>
        </w:rPr>
      </w:pPr>
      <w:r>
        <w:rPr>
          <w:rFonts w:ascii="Arial" w:eastAsia="Times New Roman" w:hAnsi="Arial"/>
        </w:rPr>
        <w:t>Государственная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инновационная стратегия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антикризисного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развития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  <w:spacing w:val="-2"/>
        </w:rPr>
        <w:t>243</w:t>
      </w:r>
    </w:p>
    <w:p w:rsidR="0083396F" w:rsidRDefault="005A110C" w:rsidP="005A110C">
      <w:pPr>
        <w:numPr>
          <w:ilvl w:val="0"/>
          <w:numId w:val="15"/>
        </w:numPr>
        <w:shd w:val="clear" w:color="auto" w:fill="FFFFFF"/>
        <w:tabs>
          <w:tab w:val="left" w:pos="2112"/>
          <w:tab w:val="left" w:leader="dot" w:pos="6360"/>
        </w:tabs>
        <w:spacing w:before="48" w:line="211" w:lineRule="exact"/>
        <w:ind w:left="1618"/>
        <w:rPr>
          <w:rFonts w:ascii="Arial" w:hAnsi="Arial" w:cs="Arial"/>
          <w:spacing w:val="-2"/>
        </w:rPr>
      </w:pPr>
      <w:r>
        <w:rPr>
          <w:rFonts w:ascii="Arial" w:eastAsia="Times New Roman" w:hAnsi="Arial"/>
        </w:rPr>
        <w:t>Формирование</w:t>
      </w:r>
      <w:r>
        <w:rPr>
          <w:rFonts w:ascii="Arial" w:eastAsia="Times New Roman" w:hAnsi="Arial" w:cs="Arial"/>
        </w:rPr>
        <w:t xml:space="preserve"> </w:t>
      </w:r>
      <w:proofErr w:type="gramStart"/>
      <w:r>
        <w:rPr>
          <w:rFonts w:ascii="Arial" w:eastAsia="Times New Roman" w:hAnsi="Arial"/>
        </w:rPr>
        <w:t>инновационных</w:t>
      </w:r>
      <w:proofErr w:type="gramEnd"/>
      <w:r>
        <w:rPr>
          <w:rFonts w:ascii="Arial" w:eastAsia="Times New Roman" w:hAnsi="Arial" w:cs="Arial"/>
        </w:rPr>
        <w:tab/>
      </w:r>
    </w:p>
    <w:p w:rsidR="0083396F" w:rsidRDefault="005A110C">
      <w:pPr>
        <w:shd w:val="clear" w:color="auto" w:fill="FFFFFF"/>
        <w:spacing w:line="211" w:lineRule="exact"/>
        <w:ind w:left="2131"/>
      </w:pPr>
      <w:r>
        <w:rPr>
          <w:rFonts w:ascii="Arial" w:eastAsia="Times New Roman" w:hAnsi="Arial"/>
        </w:rPr>
        <w:t>инфраструктур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как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условие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выхода</w:t>
      </w:r>
    </w:p>
    <w:p w:rsidR="0083396F" w:rsidRDefault="005A110C">
      <w:pPr>
        <w:shd w:val="clear" w:color="auto" w:fill="FFFFFF"/>
        <w:tabs>
          <w:tab w:val="left" w:leader="dot" w:pos="6053"/>
        </w:tabs>
        <w:spacing w:line="211" w:lineRule="exact"/>
        <w:ind w:left="2131"/>
      </w:pPr>
      <w:r>
        <w:rPr>
          <w:rFonts w:ascii="Arial" w:eastAsia="Times New Roman" w:hAnsi="Arial"/>
        </w:rPr>
        <w:t>из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кризиса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  <w:spacing w:val="-1"/>
        </w:rPr>
        <w:t>249</w:t>
      </w:r>
    </w:p>
    <w:p w:rsidR="0083396F" w:rsidRDefault="005A110C">
      <w:pPr>
        <w:shd w:val="clear" w:color="auto" w:fill="FFFFFF"/>
        <w:tabs>
          <w:tab w:val="left" w:pos="2112"/>
        </w:tabs>
        <w:spacing w:before="43"/>
        <w:ind w:left="1618"/>
      </w:pPr>
      <w:r>
        <w:rPr>
          <w:rFonts w:ascii="Arial" w:hAnsi="Arial" w:cs="Arial"/>
          <w:spacing w:val="-2"/>
        </w:rPr>
        <w:t>12.5.</w:t>
      </w:r>
      <w:r>
        <w:rPr>
          <w:rFonts w:ascii="Arial" w:hAnsi="Arial" w:cs="Arial"/>
        </w:rPr>
        <w:tab/>
      </w:r>
      <w:r>
        <w:rPr>
          <w:rFonts w:ascii="Arial" w:eastAsia="Times New Roman" w:hAnsi="Arial"/>
        </w:rPr>
        <w:t>Инновационные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проекты</w:t>
      </w:r>
      <w:r>
        <w:rPr>
          <w:rFonts w:ascii="Arial" w:eastAsia="Times New Roman" w:hAnsi="Arial" w:cs="Arial"/>
        </w:rPr>
        <w:t>,</w:t>
      </w:r>
    </w:p>
    <w:p w:rsidR="0083396F" w:rsidRDefault="005A110C">
      <w:pPr>
        <w:shd w:val="clear" w:color="auto" w:fill="FFFFFF"/>
        <w:tabs>
          <w:tab w:val="left" w:leader="dot" w:pos="6053"/>
        </w:tabs>
        <w:ind w:left="2136"/>
      </w:pPr>
      <w:r>
        <w:rPr>
          <w:rFonts w:ascii="Arial" w:eastAsia="Times New Roman" w:hAnsi="Arial"/>
        </w:rPr>
        <w:t>критерии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их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отбора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  <w:spacing w:val="-1"/>
        </w:rPr>
        <w:t>253</w:t>
      </w:r>
    </w:p>
    <w:p w:rsidR="0083396F" w:rsidRDefault="005A110C">
      <w:pPr>
        <w:shd w:val="clear" w:color="auto" w:fill="FFFFFF"/>
        <w:spacing w:before="274"/>
        <w:ind w:left="586"/>
      </w:pPr>
      <w:r>
        <w:rPr>
          <w:rFonts w:ascii="Arial" w:eastAsia="Times New Roman" w:hAnsi="Arial"/>
        </w:rPr>
        <w:t>Глава</w:t>
      </w:r>
      <w:r>
        <w:rPr>
          <w:rFonts w:ascii="Arial" w:eastAsia="Times New Roman" w:hAnsi="Arial" w:cs="Arial"/>
        </w:rPr>
        <w:t xml:space="preserve"> 13. </w:t>
      </w:r>
      <w:r>
        <w:rPr>
          <w:rFonts w:ascii="Arial" w:eastAsia="Times New Roman" w:hAnsi="Arial"/>
        </w:rPr>
        <w:t>ИНВЕСТИЦИОННАЯ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ПОЛИТИКА</w:t>
      </w:r>
    </w:p>
    <w:p w:rsidR="0083396F" w:rsidRDefault="005A110C">
      <w:pPr>
        <w:shd w:val="clear" w:color="auto" w:fill="FFFFFF"/>
        <w:tabs>
          <w:tab w:val="left" w:leader="dot" w:pos="5986"/>
        </w:tabs>
        <w:ind w:left="1618"/>
      </w:pP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АНТИКРИЗИСНОМ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УПРАВЛЕНИИ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ab/>
        <w:t xml:space="preserve"> </w:t>
      </w:r>
      <w:r>
        <w:rPr>
          <w:rFonts w:ascii="Arial" w:eastAsia="Times New Roman" w:hAnsi="Arial" w:cs="Arial"/>
          <w:spacing w:val="-7"/>
        </w:rPr>
        <w:t>261</w:t>
      </w:r>
    </w:p>
    <w:p w:rsidR="0083396F" w:rsidRDefault="005A110C">
      <w:pPr>
        <w:shd w:val="clear" w:color="auto" w:fill="FFFFFF"/>
        <w:tabs>
          <w:tab w:val="left" w:pos="2117"/>
        </w:tabs>
        <w:spacing w:before="53" w:line="206" w:lineRule="exact"/>
        <w:ind w:left="2117" w:right="422" w:hanging="490"/>
      </w:pPr>
      <w:r>
        <w:rPr>
          <w:rFonts w:ascii="Arial" w:hAnsi="Arial" w:cs="Arial"/>
        </w:rPr>
        <w:t>13.1.</w:t>
      </w:r>
      <w:r>
        <w:rPr>
          <w:rFonts w:ascii="Arial" w:hAnsi="Arial" w:cs="Arial"/>
        </w:rPr>
        <w:tab/>
      </w:r>
      <w:r>
        <w:rPr>
          <w:rFonts w:ascii="Arial" w:eastAsia="Times New Roman" w:hAnsi="Arial"/>
        </w:rPr>
        <w:t>Характеристика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состояния</w:t>
      </w:r>
      <w:r>
        <w:rPr>
          <w:rFonts w:ascii="Arial" w:eastAsia="Times New Roman" w:hAnsi="Arial"/>
        </w:rPr>
        <w:br/>
        <w:t>инвестиционного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процесса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как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база</w:t>
      </w:r>
      <w:r>
        <w:rPr>
          <w:rFonts w:ascii="Arial" w:eastAsia="Times New Roman" w:hAnsi="Arial"/>
        </w:rPr>
        <w:br/>
        <w:t>для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принятия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инвестиционных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решений</w:t>
      </w:r>
    </w:p>
    <w:p w:rsidR="0083396F" w:rsidRDefault="005A110C">
      <w:pPr>
        <w:shd w:val="clear" w:color="auto" w:fill="FFFFFF"/>
        <w:tabs>
          <w:tab w:val="left" w:leader="dot" w:pos="6053"/>
        </w:tabs>
        <w:spacing w:line="206" w:lineRule="exact"/>
        <w:ind w:left="2131"/>
      </w:pP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антикризисном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управлении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  <w:spacing w:val="-10"/>
        </w:rPr>
        <w:t>261</w:t>
      </w:r>
    </w:p>
    <w:p w:rsidR="0083396F" w:rsidRDefault="005A110C" w:rsidP="005A110C">
      <w:pPr>
        <w:numPr>
          <w:ilvl w:val="0"/>
          <w:numId w:val="16"/>
        </w:numPr>
        <w:shd w:val="clear" w:color="auto" w:fill="FFFFFF"/>
        <w:tabs>
          <w:tab w:val="left" w:pos="2117"/>
          <w:tab w:val="left" w:leader="dot" w:pos="6058"/>
        </w:tabs>
        <w:spacing w:before="53" w:line="211" w:lineRule="exact"/>
        <w:ind w:left="2117" w:hanging="490"/>
        <w:rPr>
          <w:rFonts w:ascii="Arial" w:hAnsi="Arial" w:cs="Arial"/>
        </w:rPr>
      </w:pPr>
      <w:r>
        <w:rPr>
          <w:rFonts w:ascii="Arial" w:eastAsia="Times New Roman" w:hAnsi="Arial"/>
        </w:rPr>
        <w:t>Источники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финансирования инвестиций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условиях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ограниченных финансовых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ресурсов</w:t>
      </w:r>
      <w:r>
        <w:rPr>
          <w:rFonts w:ascii="Arial" w:eastAsia="Times New Roman" w:hAnsi="Arial" w:cs="Arial"/>
        </w:rPr>
        <w:tab/>
        <w:t>264</w:t>
      </w:r>
    </w:p>
    <w:p w:rsidR="0083396F" w:rsidRDefault="005A110C" w:rsidP="005A110C">
      <w:pPr>
        <w:numPr>
          <w:ilvl w:val="0"/>
          <w:numId w:val="16"/>
        </w:numPr>
        <w:shd w:val="clear" w:color="auto" w:fill="FFFFFF"/>
        <w:tabs>
          <w:tab w:val="left" w:pos="2117"/>
          <w:tab w:val="left" w:leader="dot" w:pos="6053"/>
        </w:tabs>
        <w:spacing w:before="58" w:line="206" w:lineRule="exact"/>
        <w:ind w:left="2117" w:hanging="490"/>
        <w:rPr>
          <w:rFonts w:ascii="Arial" w:hAnsi="Arial" w:cs="Arial"/>
        </w:rPr>
      </w:pPr>
      <w:r>
        <w:rPr>
          <w:rFonts w:ascii="Arial" w:eastAsia="Times New Roman" w:hAnsi="Arial"/>
        </w:rPr>
        <w:t>Оценка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инвестиционной привлекательности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предприятий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  <w:spacing w:val="-2"/>
        </w:rPr>
        <w:t>268</w:t>
      </w:r>
    </w:p>
    <w:p w:rsidR="0083396F" w:rsidRDefault="005A110C" w:rsidP="005A110C">
      <w:pPr>
        <w:numPr>
          <w:ilvl w:val="0"/>
          <w:numId w:val="16"/>
        </w:numPr>
        <w:shd w:val="clear" w:color="auto" w:fill="FFFFFF"/>
        <w:tabs>
          <w:tab w:val="left" w:pos="2117"/>
          <w:tab w:val="left" w:leader="dot" w:pos="6058"/>
        </w:tabs>
        <w:spacing w:before="43" w:line="221" w:lineRule="exact"/>
        <w:ind w:left="2117" w:hanging="490"/>
        <w:rPr>
          <w:rFonts w:ascii="Arial" w:hAnsi="Arial" w:cs="Arial"/>
          <w:spacing w:val="-3"/>
        </w:rPr>
      </w:pPr>
      <w:r>
        <w:rPr>
          <w:rFonts w:ascii="Arial" w:eastAsia="Times New Roman" w:hAnsi="Arial"/>
        </w:rPr>
        <w:t>Методы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оценки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инвестиционных проектов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  <w:spacing w:val="-10"/>
        </w:rPr>
        <w:t>271</w:t>
      </w:r>
    </w:p>
    <w:p w:rsidR="0083396F" w:rsidRDefault="0083396F" w:rsidP="005A110C">
      <w:pPr>
        <w:numPr>
          <w:ilvl w:val="0"/>
          <w:numId w:val="16"/>
        </w:numPr>
        <w:shd w:val="clear" w:color="auto" w:fill="FFFFFF"/>
        <w:tabs>
          <w:tab w:val="left" w:pos="2117"/>
          <w:tab w:val="left" w:leader="dot" w:pos="6058"/>
        </w:tabs>
        <w:spacing w:before="43" w:line="221" w:lineRule="exact"/>
        <w:ind w:left="2117" w:hanging="490"/>
        <w:rPr>
          <w:rFonts w:ascii="Arial" w:hAnsi="Arial" w:cs="Arial"/>
          <w:spacing w:val="-3"/>
        </w:rPr>
        <w:sectPr w:rsidR="0083396F">
          <w:pgSz w:w="11909" w:h="16834"/>
          <w:pgMar w:top="1440" w:right="2626" w:bottom="720" w:left="2841" w:header="720" w:footer="720" w:gutter="0"/>
          <w:cols w:space="60"/>
          <w:noEndnote/>
        </w:sectPr>
      </w:pPr>
    </w:p>
    <w:p w:rsidR="0083396F" w:rsidRDefault="005A110C">
      <w:pPr>
        <w:shd w:val="clear" w:color="auto" w:fill="FFFFFF"/>
        <w:ind w:left="624"/>
      </w:pPr>
      <w:r>
        <w:rPr>
          <w:rFonts w:ascii="Arial" w:eastAsia="Times New Roman" w:hAnsi="Arial"/>
        </w:rPr>
        <w:lastRenderedPageBreak/>
        <w:t>Глава</w:t>
      </w:r>
      <w:r>
        <w:rPr>
          <w:rFonts w:ascii="Arial" w:eastAsia="Times New Roman" w:hAnsi="Arial" w:cs="Arial"/>
        </w:rPr>
        <w:t xml:space="preserve"> 14. </w:t>
      </w:r>
      <w:r>
        <w:rPr>
          <w:rFonts w:ascii="Arial" w:eastAsia="Times New Roman" w:hAnsi="Arial"/>
        </w:rPr>
        <w:t>ТЕХНОЛОГИИ</w:t>
      </w:r>
      <w:r>
        <w:rPr>
          <w:rFonts w:ascii="Arial" w:eastAsia="Times New Roman" w:hAnsi="Arial" w:cs="Arial"/>
        </w:rPr>
        <w:t xml:space="preserve"> </w:t>
      </w:r>
      <w:proofErr w:type="gramStart"/>
      <w:r>
        <w:rPr>
          <w:rFonts w:ascii="Arial" w:eastAsia="Times New Roman" w:hAnsi="Arial"/>
        </w:rPr>
        <w:t>АНТИКРИЗИСНОГО</w:t>
      </w:r>
      <w:proofErr w:type="gramEnd"/>
    </w:p>
    <w:p w:rsidR="0083396F" w:rsidRDefault="005A110C">
      <w:pPr>
        <w:shd w:val="clear" w:color="auto" w:fill="FFFFFF"/>
        <w:tabs>
          <w:tab w:val="left" w:leader="dot" w:pos="5976"/>
        </w:tabs>
        <w:ind w:left="1574"/>
      </w:pPr>
      <w:r>
        <w:rPr>
          <w:rFonts w:ascii="Arial" w:eastAsia="Times New Roman" w:hAnsi="Arial"/>
        </w:rPr>
        <w:t>УПРАВЛЕНИЯ</w:t>
      </w:r>
      <w:r>
        <w:rPr>
          <w:rFonts w:ascii="Arial" w:eastAsia="Times New Roman" w:hAnsi="Arial" w:cs="Arial"/>
        </w:rPr>
        <w:tab/>
        <w:t xml:space="preserve"> 283</w:t>
      </w:r>
    </w:p>
    <w:p w:rsidR="0083396F" w:rsidRDefault="005A110C">
      <w:pPr>
        <w:shd w:val="clear" w:color="auto" w:fill="FFFFFF"/>
        <w:tabs>
          <w:tab w:val="left" w:pos="2093"/>
          <w:tab w:val="left" w:leader="dot" w:pos="6350"/>
        </w:tabs>
        <w:spacing w:before="34"/>
        <w:ind w:left="1603"/>
      </w:pPr>
      <w:r>
        <w:rPr>
          <w:rFonts w:ascii="Arial" w:hAnsi="Arial" w:cs="Arial"/>
          <w:spacing w:val="-5"/>
        </w:rPr>
        <w:t>14.1.</w:t>
      </w:r>
      <w:r>
        <w:rPr>
          <w:rFonts w:ascii="Arial" w:hAnsi="Arial" w:cs="Arial"/>
        </w:rPr>
        <w:tab/>
      </w:r>
      <w:r>
        <w:rPr>
          <w:rFonts w:ascii="Arial" w:eastAsia="Times New Roman" w:hAnsi="Arial"/>
        </w:rPr>
        <w:t>Понятие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технологии</w:t>
      </w:r>
      <w:r>
        <w:rPr>
          <w:rFonts w:ascii="Arial" w:eastAsia="Times New Roman" w:hAnsi="Arial" w:cs="Arial"/>
        </w:rPr>
        <w:t xml:space="preserve"> </w:t>
      </w:r>
      <w:proofErr w:type="gramStart"/>
      <w:r>
        <w:rPr>
          <w:rFonts w:ascii="Arial" w:eastAsia="Times New Roman" w:hAnsi="Arial"/>
        </w:rPr>
        <w:t>антикризисного</w:t>
      </w:r>
      <w:proofErr w:type="gramEnd"/>
      <w:r>
        <w:rPr>
          <w:rFonts w:ascii="Arial" w:eastAsia="Times New Roman" w:hAnsi="Arial" w:cs="Arial"/>
        </w:rPr>
        <w:tab/>
      </w:r>
    </w:p>
    <w:p w:rsidR="0083396F" w:rsidRDefault="005A110C">
      <w:pPr>
        <w:shd w:val="clear" w:color="auto" w:fill="FFFFFF"/>
        <w:tabs>
          <w:tab w:val="left" w:leader="dot" w:pos="6038"/>
        </w:tabs>
        <w:ind w:left="2093"/>
      </w:pPr>
      <w:r>
        <w:rPr>
          <w:rFonts w:ascii="Arial" w:eastAsia="Times New Roman" w:hAnsi="Arial"/>
        </w:rPr>
        <w:t>управления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  <w:spacing w:val="-1"/>
        </w:rPr>
        <w:t>283</w:t>
      </w:r>
    </w:p>
    <w:p w:rsidR="0083396F" w:rsidRDefault="005A110C">
      <w:pPr>
        <w:shd w:val="clear" w:color="auto" w:fill="FFFFFF"/>
        <w:tabs>
          <w:tab w:val="left" w:pos="2093"/>
        </w:tabs>
        <w:spacing w:before="43" w:line="211" w:lineRule="exact"/>
        <w:ind w:left="2093" w:right="1267" w:hanging="490"/>
      </w:pPr>
      <w:r>
        <w:rPr>
          <w:rFonts w:ascii="Arial" w:hAnsi="Arial" w:cs="Arial"/>
          <w:spacing w:val="-5"/>
        </w:rPr>
        <w:t>14.2.</w:t>
      </w:r>
      <w:r>
        <w:rPr>
          <w:rFonts w:ascii="Arial" w:hAnsi="Arial" w:cs="Arial"/>
        </w:rPr>
        <w:tab/>
      </w:r>
      <w:r>
        <w:rPr>
          <w:rFonts w:ascii="Arial" w:eastAsia="Times New Roman" w:hAnsi="Arial"/>
        </w:rPr>
        <w:t>Общая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технологическая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схема</w:t>
      </w:r>
      <w:r>
        <w:rPr>
          <w:rFonts w:ascii="Arial" w:eastAsia="Times New Roman" w:hAnsi="Arial"/>
        </w:rPr>
        <w:br/>
        <w:t>процесса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управления</w:t>
      </w:r>
    </w:p>
    <w:p w:rsidR="0083396F" w:rsidRDefault="005A110C">
      <w:pPr>
        <w:shd w:val="clear" w:color="auto" w:fill="FFFFFF"/>
        <w:tabs>
          <w:tab w:val="left" w:leader="dot" w:pos="6038"/>
        </w:tabs>
        <w:spacing w:line="211" w:lineRule="exact"/>
        <w:ind w:left="2102"/>
      </w:pP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кризисной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ситуации</w:t>
      </w:r>
      <w:r>
        <w:rPr>
          <w:rFonts w:ascii="Arial" w:eastAsia="Times New Roman" w:hAnsi="Arial" w:cs="Arial"/>
        </w:rPr>
        <w:tab/>
        <w:t>284</w:t>
      </w:r>
    </w:p>
    <w:p w:rsidR="0083396F" w:rsidRDefault="005A110C">
      <w:pPr>
        <w:shd w:val="clear" w:color="auto" w:fill="FFFFFF"/>
        <w:tabs>
          <w:tab w:val="left" w:pos="2093"/>
        </w:tabs>
        <w:spacing w:before="48" w:line="211" w:lineRule="exact"/>
        <w:ind w:left="2093" w:right="422" w:hanging="490"/>
      </w:pPr>
      <w:r>
        <w:rPr>
          <w:rFonts w:ascii="Arial" w:hAnsi="Arial" w:cs="Arial"/>
          <w:spacing w:val="-4"/>
        </w:rPr>
        <w:t>14.3.</w:t>
      </w:r>
      <w:r>
        <w:rPr>
          <w:rFonts w:ascii="Arial" w:hAnsi="Arial" w:cs="Arial"/>
        </w:rPr>
        <w:tab/>
      </w:r>
      <w:r>
        <w:rPr>
          <w:rFonts w:ascii="Arial" w:eastAsia="Times New Roman" w:hAnsi="Arial"/>
        </w:rPr>
        <w:t>Технология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разработки</w:t>
      </w:r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/>
        </w:rPr>
        <w:t>уравленческих</w:t>
      </w:r>
      <w:proofErr w:type="spellEnd"/>
      <w:r>
        <w:rPr>
          <w:rFonts w:ascii="Arial" w:eastAsia="Times New Roman" w:hAnsi="Arial"/>
        </w:rPr>
        <w:br/>
        <w:t>решений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</w:t>
      </w:r>
      <w:proofErr w:type="gramStart"/>
      <w:r>
        <w:rPr>
          <w:rFonts w:ascii="Arial" w:eastAsia="Times New Roman" w:hAnsi="Arial"/>
        </w:rPr>
        <w:t>антикризисном</w:t>
      </w:r>
      <w:proofErr w:type="gramEnd"/>
    </w:p>
    <w:p w:rsidR="0083396F" w:rsidRDefault="005A110C">
      <w:pPr>
        <w:shd w:val="clear" w:color="auto" w:fill="FFFFFF"/>
        <w:tabs>
          <w:tab w:val="left" w:leader="dot" w:pos="6038"/>
        </w:tabs>
        <w:spacing w:line="211" w:lineRule="exact"/>
        <w:ind w:left="2093"/>
      </w:pPr>
      <w:proofErr w:type="gramStart"/>
      <w:r>
        <w:rPr>
          <w:rFonts w:ascii="Arial" w:eastAsia="Times New Roman" w:hAnsi="Arial"/>
        </w:rPr>
        <w:t>управлении</w:t>
      </w:r>
      <w:proofErr w:type="gramEnd"/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  <w:spacing w:val="-1"/>
        </w:rPr>
        <w:t>288</w:t>
      </w:r>
    </w:p>
    <w:p w:rsidR="0083396F" w:rsidRDefault="005A110C">
      <w:pPr>
        <w:shd w:val="clear" w:color="auto" w:fill="FFFFFF"/>
        <w:tabs>
          <w:tab w:val="left" w:pos="2093"/>
          <w:tab w:val="left" w:leader="dot" w:pos="6034"/>
        </w:tabs>
        <w:spacing w:before="53" w:line="206" w:lineRule="exact"/>
        <w:ind w:left="2093" w:hanging="490"/>
      </w:pPr>
      <w:r>
        <w:rPr>
          <w:rFonts w:ascii="Arial" w:hAnsi="Arial" w:cs="Arial"/>
          <w:spacing w:val="-5"/>
        </w:rPr>
        <w:t>14.4.</w:t>
      </w:r>
      <w:r>
        <w:rPr>
          <w:rFonts w:ascii="Arial" w:hAnsi="Arial" w:cs="Arial"/>
        </w:rPr>
        <w:tab/>
      </w:r>
      <w:r>
        <w:rPr>
          <w:rFonts w:ascii="Arial" w:eastAsia="Times New Roman" w:hAnsi="Arial"/>
        </w:rPr>
        <w:t>Параметры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контроля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кризисных</w:t>
      </w:r>
      <w:r>
        <w:rPr>
          <w:rFonts w:ascii="Arial" w:eastAsia="Times New Roman" w:hAnsi="Arial"/>
        </w:rPr>
        <w:br/>
        <w:t>ситуаций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технологии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антикризисного</w:t>
      </w:r>
      <w:r>
        <w:rPr>
          <w:rFonts w:ascii="Arial" w:eastAsia="Times New Roman" w:hAnsi="Arial"/>
        </w:rPr>
        <w:br/>
        <w:t>управления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  <w:spacing w:val="-1"/>
        </w:rPr>
        <w:t>299</w:t>
      </w:r>
    </w:p>
    <w:p w:rsidR="0083396F" w:rsidRDefault="005A110C">
      <w:pPr>
        <w:shd w:val="clear" w:color="auto" w:fill="FFFFFF"/>
        <w:spacing w:before="331"/>
      </w:pPr>
      <w:r>
        <w:rPr>
          <w:rFonts w:ascii="Arial" w:eastAsia="Times New Roman" w:hAnsi="Arial"/>
          <w:b/>
          <w:bCs/>
        </w:rPr>
        <w:t>Часть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четвертая</w:t>
      </w:r>
      <w:r>
        <w:rPr>
          <w:rFonts w:ascii="Arial" w:eastAsia="Times New Roman" w:hAnsi="Arial" w:cs="Arial"/>
          <w:b/>
          <w:bCs/>
        </w:rPr>
        <w:t xml:space="preserve">. </w:t>
      </w:r>
      <w:r>
        <w:rPr>
          <w:rFonts w:ascii="Arial" w:eastAsia="Times New Roman" w:hAnsi="Arial"/>
          <w:b/>
          <w:bCs/>
        </w:rPr>
        <w:t>ЧЕЛОВЕЧЕСКИЙ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ФАКТОР</w:t>
      </w:r>
    </w:p>
    <w:p w:rsidR="0083396F" w:rsidRDefault="005A110C">
      <w:pPr>
        <w:shd w:val="clear" w:color="auto" w:fill="FFFFFF"/>
        <w:tabs>
          <w:tab w:val="left" w:leader="dot" w:pos="5899"/>
        </w:tabs>
        <w:spacing w:before="19"/>
        <w:ind w:left="557"/>
      </w:pPr>
      <w:r>
        <w:rPr>
          <w:rFonts w:ascii="Arial" w:eastAsia="Times New Roman" w:hAnsi="Arial"/>
          <w:b/>
          <w:bCs/>
        </w:rPr>
        <w:t>АНТИКРИЗИСНОГО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УПРАВЛЕНИЯ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  <w:b/>
          <w:bCs/>
        </w:rPr>
        <w:t>309</w:t>
      </w:r>
    </w:p>
    <w:p w:rsidR="0083396F" w:rsidRDefault="005A110C">
      <w:pPr>
        <w:shd w:val="clear" w:color="auto" w:fill="FFFFFF"/>
        <w:spacing w:before="120"/>
        <w:ind w:left="571"/>
      </w:pPr>
      <w:r>
        <w:rPr>
          <w:rFonts w:ascii="Arial" w:eastAsia="Times New Roman" w:hAnsi="Arial"/>
        </w:rPr>
        <w:t>Глава</w:t>
      </w:r>
      <w:r>
        <w:rPr>
          <w:rFonts w:ascii="Arial" w:eastAsia="Times New Roman" w:hAnsi="Arial" w:cs="Arial"/>
        </w:rPr>
        <w:t xml:space="preserve"> 15.  </w:t>
      </w:r>
      <w:r>
        <w:rPr>
          <w:rFonts w:ascii="Arial" w:eastAsia="Times New Roman" w:hAnsi="Arial"/>
        </w:rPr>
        <w:t>МЕХАНИЗМЫ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КОНФЛИКТОЛОГИИ</w:t>
      </w:r>
    </w:p>
    <w:p w:rsidR="0083396F" w:rsidRDefault="005A110C">
      <w:pPr>
        <w:shd w:val="clear" w:color="auto" w:fill="FFFFFF"/>
        <w:tabs>
          <w:tab w:val="left" w:leader="dot" w:pos="5976"/>
        </w:tabs>
        <w:spacing w:line="269" w:lineRule="exact"/>
        <w:ind w:left="1589"/>
      </w:pP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АНТИКРИЗИСНОМ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УПРАВЛЕНИИ</w:t>
      </w:r>
      <w:r>
        <w:rPr>
          <w:rFonts w:ascii="Arial" w:eastAsia="Times New Roman" w:hAnsi="Arial" w:cs="Arial"/>
        </w:rPr>
        <w:tab/>
        <w:t xml:space="preserve"> 309</w:t>
      </w:r>
    </w:p>
    <w:p w:rsidR="0083396F" w:rsidRDefault="005A110C" w:rsidP="005A110C">
      <w:pPr>
        <w:numPr>
          <w:ilvl w:val="0"/>
          <w:numId w:val="17"/>
        </w:numPr>
        <w:shd w:val="clear" w:color="auto" w:fill="FFFFFF"/>
        <w:tabs>
          <w:tab w:val="left" w:pos="2093"/>
          <w:tab w:val="left" w:leader="dot" w:pos="6038"/>
        </w:tabs>
        <w:spacing w:line="269" w:lineRule="exact"/>
        <w:ind w:left="1603"/>
        <w:rPr>
          <w:rFonts w:ascii="Arial" w:hAnsi="Arial" w:cs="Arial"/>
          <w:spacing w:val="-4"/>
        </w:rPr>
      </w:pPr>
      <w:r>
        <w:rPr>
          <w:rFonts w:ascii="Arial" w:eastAsia="Times New Roman" w:hAnsi="Arial"/>
        </w:rPr>
        <w:t>Конфликты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развитии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организации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ab/>
        <w:t>309</w:t>
      </w:r>
    </w:p>
    <w:p w:rsidR="0083396F" w:rsidRDefault="005A110C" w:rsidP="005A110C">
      <w:pPr>
        <w:numPr>
          <w:ilvl w:val="0"/>
          <w:numId w:val="17"/>
        </w:numPr>
        <w:shd w:val="clear" w:color="auto" w:fill="FFFFFF"/>
        <w:tabs>
          <w:tab w:val="left" w:pos="2093"/>
        </w:tabs>
        <w:spacing w:line="269" w:lineRule="exact"/>
        <w:ind w:left="1603"/>
        <w:rPr>
          <w:rFonts w:ascii="Arial" w:hAnsi="Arial" w:cs="Arial"/>
          <w:spacing w:val="-5"/>
        </w:rPr>
      </w:pPr>
      <w:r>
        <w:rPr>
          <w:rFonts w:ascii="Arial" w:eastAsia="Times New Roman" w:hAnsi="Arial"/>
        </w:rPr>
        <w:t>Причины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конфликтов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их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роль</w:t>
      </w:r>
    </w:p>
    <w:p w:rsidR="0083396F" w:rsidRDefault="005A110C">
      <w:pPr>
        <w:shd w:val="clear" w:color="auto" w:fill="FFFFFF"/>
        <w:tabs>
          <w:tab w:val="left" w:leader="dot" w:pos="6043"/>
        </w:tabs>
        <w:ind w:left="2102"/>
      </w:pP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антикризисном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управлении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  <w:spacing w:val="-1"/>
        </w:rPr>
        <w:t>312</w:t>
      </w:r>
    </w:p>
    <w:p w:rsidR="0083396F" w:rsidRDefault="005A110C" w:rsidP="005A110C">
      <w:pPr>
        <w:numPr>
          <w:ilvl w:val="0"/>
          <w:numId w:val="18"/>
        </w:numPr>
        <w:shd w:val="clear" w:color="auto" w:fill="FFFFFF"/>
        <w:tabs>
          <w:tab w:val="left" w:pos="2093"/>
          <w:tab w:val="left" w:leader="dot" w:pos="6043"/>
        </w:tabs>
        <w:spacing w:before="53" w:line="211" w:lineRule="exact"/>
        <w:ind w:left="2093" w:hanging="490"/>
        <w:rPr>
          <w:rFonts w:ascii="Arial" w:hAnsi="Arial" w:cs="Arial"/>
          <w:spacing w:val="-4"/>
        </w:rPr>
      </w:pPr>
      <w:r>
        <w:rPr>
          <w:rFonts w:ascii="Arial" w:eastAsia="Times New Roman" w:hAnsi="Arial"/>
        </w:rPr>
        <w:t>Процессуальные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характеристики конфликта</w:t>
      </w:r>
      <w:r>
        <w:rPr>
          <w:rFonts w:ascii="Arial" w:eastAsia="Times New Roman" w:hAnsi="Arial" w:cs="Arial"/>
        </w:rPr>
        <w:tab/>
        <w:t>315</w:t>
      </w:r>
    </w:p>
    <w:p w:rsidR="0083396F" w:rsidRDefault="005A110C" w:rsidP="005A110C">
      <w:pPr>
        <w:numPr>
          <w:ilvl w:val="0"/>
          <w:numId w:val="18"/>
        </w:numPr>
        <w:shd w:val="clear" w:color="auto" w:fill="FFFFFF"/>
        <w:tabs>
          <w:tab w:val="left" w:pos="2093"/>
          <w:tab w:val="left" w:leader="dot" w:pos="6038"/>
        </w:tabs>
        <w:spacing w:before="53" w:line="211" w:lineRule="exact"/>
        <w:ind w:left="2093" w:hanging="490"/>
        <w:rPr>
          <w:rFonts w:ascii="Arial" w:hAnsi="Arial" w:cs="Arial"/>
        </w:rPr>
      </w:pPr>
      <w:r>
        <w:rPr>
          <w:rFonts w:ascii="Arial" w:eastAsia="Times New Roman" w:hAnsi="Arial"/>
        </w:rPr>
        <w:t>Антикризисное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управление конфликтами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  <w:spacing w:val="-1"/>
        </w:rPr>
        <w:t>318</w:t>
      </w:r>
    </w:p>
    <w:p w:rsidR="0083396F" w:rsidRDefault="005A110C">
      <w:pPr>
        <w:shd w:val="clear" w:color="auto" w:fill="FFFFFF"/>
        <w:spacing w:before="163"/>
        <w:ind w:left="571"/>
      </w:pPr>
      <w:r>
        <w:rPr>
          <w:rFonts w:ascii="Arial" w:eastAsia="Times New Roman" w:hAnsi="Arial"/>
        </w:rPr>
        <w:t>Глава</w:t>
      </w:r>
      <w:r>
        <w:rPr>
          <w:rFonts w:ascii="Arial" w:eastAsia="Times New Roman" w:hAnsi="Arial" w:cs="Arial"/>
        </w:rPr>
        <w:t xml:space="preserve"> 16. </w:t>
      </w:r>
      <w:r>
        <w:rPr>
          <w:rFonts w:ascii="Arial" w:eastAsia="Times New Roman" w:hAnsi="Arial"/>
        </w:rPr>
        <w:t>АНТИКРИЗИСНОЕ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УПРАВЛЕНИЕ</w:t>
      </w:r>
    </w:p>
    <w:p w:rsidR="0083396F" w:rsidRDefault="005A110C">
      <w:pPr>
        <w:shd w:val="clear" w:color="auto" w:fill="FFFFFF"/>
        <w:tabs>
          <w:tab w:val="left" w:leader="dot" w:pos="5347"/>
          <w:tab w:val="left" w:leader="dot" w:pos="5971"/>
        </w:tabs>
        <w:ind w:left="1589"/>
      </w:pPr>
      <w:r>
        <w:rPr>
          <w:rFonts w:ascii="Arial" w:eastAsia="Times New Roman" w:hAnsi="Arial"/>
        </w:rPr>
        <w:t>ПЕРСОНАЛОМ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ОРГАНИЗАЦИИ</w:t>
      </w:r>
      <w:r>
        <w:rPr>
          <w:rFonts w:ascii="Arial" w:eastAsia="Times New Roman" w:hAnsi="Arial" w:cs="Arial"/>
        </w:rPr>
        <w:tab/>
        <w:t xml:space="preserve">    </w:t>
      </w:r>
      <w:r>
        <w:rPr>
          <w:rFonts w:ascii="Arial" w:eastAsia="Times New Roman" w:hAnsi="Arial" w:cs="Arial"/>
        </w:rPr>
        <w:tab/>
        <w:t xml:space="preserve"> 323</w:t>
      </w:r>
    </w:p>
    <w:p w:rsidR="0083396F" w:rsidRDefault="005A110C" w:rsidP="005A110C">
      <w:pPr>
        <w:numPr>
          <w:ilvl w:val="0"/>
          <w:numId w:val="19"/>
        </w:numPr>
        <w:shd w:val="clear" w:color="auto" w:fill="FFFFFF"/>
        <w:tabs>
          <w:tab w:val="left" w:pos="2083"/>
          <w:tab w:val="left" w:leader="dot" w:pos="6034"/>
        </w:tabs>
        <w:spacing w:before="53" w:line="206" w:lineRule="exact"/>
        <w:ind w:left="2083" w:hanging="490"/>
        <w:rPr>
          <w:rFonts w:ascii="Arial" w:hAnsi="Arial" w:cs="Arial"/>
          <w:spacing w:val="-4"/>
        </w:rPr>
      </w:pPr>
      <w:r>
        <w:rPr>
          <w:rFonts w:ascii="Arial" w:eastAsia="Times New Roman" w:hAnsi="Arial"/>
        </w:rPr>
        <w:t>Антикризисные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характеристики управления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персоналом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  <w:spacing w:val="-1"/>
        </w:rPr>
        <w:t>323</w:t>
      </w:r>
    </w:p>
    <w:p w:rsidR="0083396F" w:rsidRDefault="005A110C" w:rsidP="005A110C">
      <w:pPr>
        <w:numPr>
          <w:ilvl w:val="0"/>
          <w:numId w:val="19"/>
        </w:numPr>
        <w:shd w:val="clear" w:color="auto" w:fill="FFFFFF"/>
        <w:tabs>
          <w:tab w:val="left" w:pos="2083"/>
          <w:tab w:val="left" w:leader="dot" w:pos="6029"/>
        </w:tabs>
        <w:spacing w:before="53" w:line="211" w:lineRule="exact"/>
        <w:ind w:left="2083" w:hanging="490"/>
        <w:rPr>
          <w:rFonts w:ascii="Arial" w:hAnsi="Arial" w:cs="Arial"/>
          <w:spacing w:val="-5"/>
        </w:rPr>
      </w:pPr>
      <w:r>
        <w:rPr>
          <w:rFonts w:ascii="Arial" w:eastAsia="Times New Roman" w:hAnsi="Arial"/>
        </w:rPr>
        <w:t>Система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антикризисного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управления персоналом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ab/>
        <w:t>326</w:t>
      </w:r>
    </w:p>
    <w:p w:rsidR="0083396F" w:rsidRDefault="005A110C" w:rsidP="005A110C">
      <w:pPr>
        <w:numPr>
          <w:ilvl w:val="0"/>
          <w:numId w:val="20"/>
        </w:numPr>
        <w:shd w:val="clear" w:color="auto" w:fill="FFFFFF"/>
        <w:tabs>
          <w:tab w:val="left" w:pos="2083"/>
        </w:tabs>
        <w:spacing w:before="43"/>
        <w:ind w:left="1594"/>
        <w:rPr>
          <w:rFonts w:ascii="Arial" w:hAnsi="Arial" w:cs="Arial"/>
          <w:spacing w:val="-4"/>
        </w:rPr>
      </w:pPr>
      <w:r>
        <w:rPr>
          <w:rFonts w:ascii="Arial" w:eastAsia="Times New Roman" w:hAnsi="Arial"/>
        </w:rPr>
        <w:t>Антикризисная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политика</w:t>
      </w:r>
    </w:p>
    <w:p w:rsidR="0083396F" w:rsidRDefault="005A110C">
      <w:pPr>
        <w:shd w:val="clear" w:color="auto" w:fill="FFFFFF"/>
        <w:tabs>
          <w:tab w:val="left" w:leader="dot" w:pos="6034"/>
        </w:tabs>
        <w:ind w:left="2093"/>
      </w:pP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управлении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персоналом</w:t>
      </w:r>
      <w:r>
        <w:rPr>
          <w:rFonts w:ascii="Arial" w:eastAsia="Times New Roman" w:hAnsi="Arial" w:cs="Arial"/>
        </w:rPr>
        <w:tab/>
        <w:t>332</w:t>
      </w:r>
    </w:p>
    <w:p w:rsidR="0083396F" w:rsidRDefault="005A110C">
      <w:pPr>
        <w:shd w:val="clear" w:color="auto" w:fill="FFFFFF"/>
        <w:tabs>
          <w:tab w:val="left" w:pos="485"/>
        </w:tabs>
        <w:spacing w:before="38"/>
        <w:ind w:right="134"/>
        <w:jc w:val="center"/>
      </w:pPr>
      <w:r>
        <w:rPr>
          <w:rFonts w:ascii="Arial" w:hAnsi="Arial" w:cs="Arial"/>
          <w:spacing w:val="-5"/>
        </w:rPr>
        <w:t>16.4.</w:t>
      </w:r>
      <w:r>
        <w:rPr>
          <w:rFonts w:ascii="Arial" w:hAnsi="Arial" w:cs="Arial"/>
        </w:rPr>
        <w:tab/>
      </w:r>
      <w:r>
        <w:rPr>
          <w:rFonts w:ascii="Arial" w:eastAsia="Times New Roman" w:hAnsi="Arial"/>
        </w:rPr>
        <w:t>Принципы</w:t>
      </w:r>
      <w:r>
        <w:rPr>
          <w:rFonts w:ascii="Arial" w:eastAsia="Times New Roman" w:hAnsi="Arial" w:cs="Arial"/>
        </w:rPr>
        <w:t xml:space="preserve"> </w:t>
      </w:r>
      <w:proofErr w:type="gramStart"/>
      <w:r>
        <w:rPr>
          <w:rFonts w:ascii="Arial" w:eastAsia="Times New Roman" w:hAnsi="Arial"/>
        </w:rPr>
        <w:t>антикризисного</w:t>
      </w:r>
      <w:proofErr w:type="gramEnd"/>
    </w:p>
    <w:p w:rsidR="0083396F" w:rsidRDefault="005A110C">
      <w:pPr>
        <w:shd w:val="clear" w:color="auto" w:fill="FFFFFF"/>
        <w:tabs>
          <w:tab w:val="left" w:leader="dot" w:pos="5846"/>
        </w:tabs>
        <w:ind w:left="2083"/>
      </w:pPr>
      <w:r>
        <w:rPr>
          <w:rFonts w:ascii="Arial" w:eastAsia="Times New Roman" w:hAnsi="Arial"/>
        </w:rPr>
        <w:t>управления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персоналом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ab/>
        <w:t>...335</w:t>
      </w:r>
    </w:p>
    <w:p w:rsidR="0083396F" w:rsidRDefault="005A110C">
      <w:pPr>
        <w:shd w:val="clear" w:color="auto" w:fill="FFFFFF"/>
        <w:spacing w:before="158"/>
        <w:ind w:left="566"/>
      </w:pPr>
      <w:r>
        <w:rPr>
          <w:rFonts w:ascii="Arial" w:eastAsia="Times New Roman" w:hAnsi="Arial"/>
        </w:rPr>
        <w:t>Глава</w:t>
      </w:r>
      <w:r>
        <w:rPr>
          <w:rFonts w:ascii="Arial" w:eastAsia="Times New Roman" w:hAnsi="Arial" w:cs="Arial"/>
        </w:rPr>
        <w:t xml:space="preserve"> 17.  </w:t>
      </w:r>
      <w:r>
        <w:rPr>
          <w:rFonts w:ascii="Arial" w:eastAsia="Times New Roman" w:hAnsi="Arial"/>
        </w:rPr>
        <w:t>МЕНЕДЖЕР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ПО</w:t>
      </w:r>
      <w:r>
        <w:rPr>
          <w:rFonts w:ascii="Arial" w:eastAsia="Times New Roman" w:hAnsi="Arial" w:cs="Arial"/>
        </w:rPr>
        <w:t xml:space="preserve"> </w:t>
      </w:r>
      <w:proofErr w:type="gramStart"/>
      <w:r>
        <w:rPr>
          <w:rFonts w:ascii="Arial" w:eastAsia="Times New Roman" w:hAnsi="Arial"/>
        </w:rPr>
        <w:t>АНТИКРИЗИСНОМУ</w:t>
      </w:r>
      <w:proofErr w:type="gramEnd"/>
    </w:p>
    <w:p w:rsidR="0083396F" w:rsidRDefault="005A110C">
      <w:pPr>
        <w:shd w:val="clear" w:color="auto" w:fill="FFFFFF"/>
        <w:tabs>
          <w:tab w:val="left" w:leader="dot" w:pos="3835"/>
          <w:tab w:val="left" w:leader="dot" w:pos="5971"/>
        </w:tabs>
        <w:ind w:left="1574"/>
      </w:pPr>
      <w:r>
        <w:rPr>
          <w:rFonts w:ascii="Arial" w:eastAsia="Times New Roman" w:hAnsi="Arial"/>
        </w:rPr>
        <w:t>УПРАВЛЕНИЮ</w:t>
      </w:r>
      <w:r>
        <w:rPr>
          <w:rFonts w:ascii="Arial" w:eastAsia="Times New Roman" w:hAnsi="Arial" w:cs="Arial"/>
        </w:rPr>
        <w:tab/>
        <w:t xml:space="preserve"> </w:t>
      </w:r>
      <w:r>
        <w:rPr>
          <w:rFonts w:ascii="Arial" w:eastAsia="Times New Roman" w:hAnsi="Arial" w:cs="Arial"/>
        </w:rPr>
        <w:tab/>
        <w:t xml:space="preserve"> 345</w:t>
      </w:r>
    </w:p>
    <w:p w:rsidR="0083396F" w:rsidRDefault="005A110C">
      <w:pPr>
        <w:shd w:val="clear" w:color="auto" w:fill="FFFFFF"/>
        <w:tabs>
          <w:tab w:val="left" w:leader="dot" w:pos="6029"/>
        </w:tabs>
        <w:spacing w:before="53" w:line="211" w:lineRule="exact"/>
        <w:ind w:left="2083" w:hanging="499"/>
      </w:pPr>
      <w:r>
        <w:rPr>
          <w:rFonts w:ascii="Arial" w:hAnsi="Arial" w:cs="Arial"/>
        </w:rPr>
        <w:t xml:space="preserve">17.1. </w:t>
      </w:r>
      <w:r>
        <w:rPr>
          <w:rFonts w:ascii="Arial" w:eastAsia="Times New Roman" w:hAnsi="Arial"/>
        </w:rPr>
        <w:t>Назначение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область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деятельности</w:t>
      </w:r>
      <w:r>
        <w:rPr>
          <w:rFonts w:ascii="Arial" w:eastAsia="Times New Roman" w:hAnsi="Arial"/>
        </w:rPr>
        <w:br/>
        <w:t>менеджера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антикризисном</w:t>
      </w:r>
      <w:r>
        <w:rPr>
          <w:rFonts w:ascii="Arial" w:eastAsia="Times New Roman" w:hAnsi="Arial"/>
        </w:rPr>
        <w:br/>
        <w:t>управлении</w:t>
      </w:r>
      <w:r>
        <w:rPr>
          <w:rFonts w:ascii="Arial" w:eastAsia="Times New Roman" w:hAnsi="Arial" w:cs="Arial"/>
        </w:rPr>
        <w:tab/>
        <w:t>345</w:t>
      </w:r>
    </w:p>
    <w:p w:rsidR="0083396F" w:rsidRDefault="0083396F">
      <w:pPr>
        <w:shd w:val="clear" w:color="auto" w:fill="FFFFFF"/>
        <w:tabs>
          <w:tab w:val="left" w:leader="dot" w:pos="6029"/>
        </w:tabs>
        <w:spacing w:before="53" w:line="211" w:lineRule="exact"/>
        <w:ind w:left="2083" w:hanging="499"/>
        <w:sectPr w:rsidR="0083396F">
          <w:pgSz w:w="11909" w:h="16834"/>
          <w:pgMar w:top="1440" w:right="2854" w:bottom="720" w:left="2628" w:header="720" w:footer="720" w:gutter="0"/>
          <w:cols w:space="60"/>
          <w:noEndnote/>
        </w:sectPr>
      </w:pPr>
    </w:p>
    <w:p w:rsidR="0083396F" w:rsidRDefault="005A110C" w:rsidP="005A110C">
      <w:pPr>
        <w:numPr>
          <w:ilvl w:val="0"/>
          <w:numId w:val="21"/>
        </w:numPr>
        <w:shd w:val="clear" w:color="auto" w:fill="FFFFFF"/>
        <w:tabs>
          <w:tab w:val="left" w:pos="2088"/>
          <w:tab w:val="left" w:leader="dot" w:pos="4282"/>
          <w:tab w:val="left" w:leader="dot" w:pos="6038"/>
        </w:tabs>
        <w:spacing w:line="206" w:lineRule="exact"/>
        <w:ind w:left="2088" w:hanging="490"/>
        <w:rPr>
          <w:rFonts w:ascii="Arial" w:hAnsi="Arial" w:cs="Arial"/>
          <w:spacing w:val="-4"/>
        </w:rPr>
      </w:pPr>
      <w:r>
        <w:rPr>
          <w:rFonts w:ascii="Arial" w:eastAsia="Times New Roman" w:hAnsi="Arial"/>
        </w:rPr>
        <w:lastRenderedPageBreak/>
        <w:t>Модель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менеджера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антикризисного управления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ab/>
        <w:t xml:space="preserve"> </w:t>
      </w:r>
      <w:r>
        <w:rPr>
          <w:rFonts w:ascii="Arial" w:eastAsia="Times New Roman" w:hAnsi="Arial" w:cs="Arial"/>
        </w:rPr>
        <w:tab/>
        <w:t>350</w:t>
      </w:r>
    </w:p>
    <w:p w:rsidR="0083396F" w:rsidRDefault="005A110C" w:rsidP="005A110C">
      <w:pPr>
        <w:numPr>
          <w:ilvl w:val="0"/>
          <w:numId w:val="21"/>
        </w:numPr>
        <w:shd w:val="clear" w:color="auto" w:fill="FFFFFF"/>
        <w:tabs>
          <w:tab w:val="left" w:pos="2088"/>
          <w:tab w:val="left" w:leader="dot" w:pos="6034"/>
        </w:tabs>
        <w:spacing w:before="62" w:line="206" w:lineRule="exact"/>
        <w:ind w:left="2088" w:hanging="490"/>
        <w:rPr>
          <w:rFonts w:ascii="Arial" w:hAnsi="Arial" w:cs="Arial"/>
          <w:spacing w:val="-3"/>
        </w:rPr>
      </w:pPr>
      <w:r>
        <w:rPr>
          <w:rFonts w:ascii="Arial" w:eastAsia="Times New Roman" w:hAnsi="Arial"/>
        </w:rPr>
        <w:t>Ролевая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структура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деятельности менеджера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антикризисном управлении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  <w:spacing w:val="-1"/>
        </w:rPr>
        <w:t>355</w:t>
      </w:r>
    </w:p>
    <w:p w:rsidR="0083396F" w:rsidRDefault="005A110C">
      <w:pPr>
        <w:shd w:val="clear" w:color="auto" w:fill="FFFFFF"/>
        <w:spacing w:before="331"/>
      </w:pPr>
      <w:r>
        <w:rPr>
          <w:rFonts w:ascii="Arial" w:eastAsia="Times New Roman" w:hAnsi="Arial"/>
          <w:b/>
          <w:bCs/>
        </w:rPr>
        <w:t>Часть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пятая</w:t>
      </w:r>
      <w:r>
        <w:rPr>
          <w:rFonts w:ascii="Arial" w:eastAsia="Times New Roman" w:hAnsi="Arial" w:cs="Arial"/>
          <w:b/>
          <w:bCs/>
        </w:rPr>
        <w:t xml:space="preserve">. </w:t>
      </w:r>
      <w:r>
        <w:rPr>
          <w:rFonts w:ascii="Arial" w:eastAsia="Times New Roman" w:hAnsi="Arial"/>
          <w:b/>
          <w:bCs/>
        </w:rPr>
        <w:t>ПРОФСОЮЗЫ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И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ЗАРУБЕЖНЫЙ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ОПЫТ</w:t>
      </w:r>
    </w:p>
    <w:p w:rsidR="0083396F" w:rsidRDefault="005A110C">
      <w:pPr>
        <w:shd w:val="clear" w:color="auto" w:fill="FFFFFF"/>
        <w:tabs>
          <w:tab w:val="left" w:leader="dot" w:pos="5899"/>
        </w:tabs>
        <w:spacing w:before="14"/>
        <w:ind w:left="557"/>
      </w:pPr>
      <w:r>
        <w:rPr>
          <w:rFonts w:ascii="Arial" w:eastAsia="Times New Roman" w:hAnsi="Arial"/>
          <w:b/>
          <w:bCs/>
        </w:rPr>
        <w:t>АНТИКРИЗИСНОГО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УПРАВЛЕНИЯ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  <w:b/>
          <w:bCs/>
        </w:rPr>
        <w:t>362</w:t>
      </w:r>
    </w:p>
    <w:p w:rsidR="0083396F" w:rsidRDefault="005A110C">
      <w:pPr>
        <w:shd w:val="clear" w:color="auto" w:fill="FFFFFF"/>
        <w:spacing w:before="115"/>
        <w:ind w:left="576"/>
      </w:pPr>
      <w:r>
        <w:rPr>
          <w:rFonts w:ascii="Arial" w:eastAsia="Times New Roman" w:hAnsi="Arial"/>
        </w:rPr>
        <w:t>Глава</w:t>
      </w:r>
      <w:r>
        <w:rPr>
          <w:rFonts w:ascii="Arial" w:eastAsia="Times New Roman" w:hAnsi="Arial" w:cs="Arial"/>
        </w:rPr>
        <w:t xml:space="preserve"> 18.  </w:t>
      </w:r>
      <w:r>
        <w:rPr>
          <w:rFonts w:ascii="Arial" w:eastAsia="Times New Roman" w:hAnsi="Arial"/>
        </w:rPr>
        <w:t>РОЛЬ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ПРОФСОЮЗОВ</w:t>
      </w:r>
    </w:p>
    <w:p w:rsidR="0083396F" w:rsidRDefault="005A110C">
      <w:pPr>
        <w:shd w:val="clear" w:color="auto" w:fill="FFFFFF"/>
        <w:tabs>
          <w:tab w:val="left" w:leader="dot" w:pos="5976"/>
        </w:tabs>
        <w:ind w:left="1594"/>
      </w:pP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АНТИКРИЗИСНОМ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УПРАВЛЕНИИ</w:t>
      </w:r>
      <w:r>
        <w:rPr>
          <w:rFonts w:ascii="Arial" w:eastAsia="Times New Roman" w:hAnsi="Arial" w:cs="Arial"/>
        </w:rPr>
        <w:tab/>
        <w:t xml:space="preserve"> 362</w:t>
      </w:r>
    </w:p>
    <w:p w:rsidR="0083396F" w:rsidRDefault="005A110C" w:rsidP="005A110C">
      <w:pPr>
        <w:numPr>
          <w:ilvl w:val="0"/>
          <w:numId w:val="22"/>
        </w:numPr>
        <w:shd w:val="clear" w:color="auto" w:fill="FFFFFF"/>
        <w:tabs>
          <w:tab w:val="left" w:pos="2083"/>
          <w:tab w:val="left" w:leader="dot" w:pos="6034"/>
        </w:tabs>
        <w:spacing w:before="58" w:line="206" w:lineRule="exact"/>
        <w:ind w:left="2083" w:hanging="480"/>
        <w:rPr>
          <w:rFonts w:ascii="Arial" w:hAnsi="Arial" w:cs="Arial"/>
          <w:spacing w:val="-4"/>
        </w:rPr>
      </w:pPr>
      <w:r>
        <w:rPr>
          <w:rFonts w:ascii="Arial" w:eastAsia="Times New Roman" w:hAnsi="Arial"/>
        </w:rPr>
        <w:t>Цели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принципы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профсоюзного движения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его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роль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антикризисном управлении</w:t>
      </w:r>
      <w:r>
        <w:rPr>
          <w:rFonts w:ascii="Arial" w:eastAsia="Times New Roman" w:hAnsi="Arial" w:cs="Arial"/>
        </w:rPr>
        <w:tab/>
        <w:t>362</w:t>
      </w:r>
    </w:p>
    <w:p w:rsidR="0083396F" w:rsidRDefault="005A110C" w:rsidP="005A110C">
      <w:pPr>
        <w:numPr>
          <w:ilvl w:val="0"/>
          <w:numId w:val="22"/>
        </w:numPr>
        <w:shd w:val="clear" w:color="auto" w:fill="FFFFFF"/>
        <w:tabs>
          <w:tab w:val="left" w:pos="2083"/>
        </w:tabs>
        <w:spacing w:before="38"/>
        <w:ind w:left="1603"/>
        <w:rPr>
          <w:rFonts w:ascii="Arial" w:hAnsi="Arial" w:cs="Arial"/>
          <w:spacing w:val="-4"/>
        </w:rPr>
      </w:pPr>
      <w:r>
        <w:rPr>
          <w:rFonts w:ascii="Arial" w:eastAsia="Times New Roman" w:hAnsi="Arial"/>
        </w:rPr>
        <w:t>Социальное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партнерство</w:t>
      </w:r>
    </w:p>
    <w:p w:rsidR="0083396F" w:rsidRDefault="005A110C">
      <w:pPr>
        <w:shd w:val="clear" w:color="auto" w:fill="FFFFFF"/>
        <w:tabs>
          <w:tab w:val="left" w:leader="dot" w:pos="6043"/>
        </w:tabs>
        <w:ind w:left="2102"/>
      </w:pP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антикризисном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управлении</w:t>
      </w:r>
      <w:r>
        <w:rPr>
          <w:rFonts w:ascii="Arial" w:eastAsia="Times New Roman" w:hAnsi="Arial" w:cs="Arial"/>
        </w:rPr>
        <w:tab/>
        <w:t>366</w:t>
      </w:r>
    </w:p>
    <w:p w:rsidR="0083396F" w:rsidRDefault="005A110C" w:rsidP="005A110C">
      <w:pPr>
        <w:numPr>
          <w:ilvl w:val="0"/>
          <w:numId w:val="23"/>
        </w:numPr>
        <w:shd w:val="clear" w:color="auto" w:fill="FFFFFF"/>
        <w:tabs>
          <w:tab w:val="left" w:pos="2083"/>
          <w:tab w:val="left" w:leader="dot" w:pos="6043"/>
        </w:tabs>
        <w:spacing w:before="58" w:line="206" w:lineRule="exact"/>
        <w:ind w:left="2083" w:hanging="480"/>
        <w:rPr>
          <w:rFonts w:ascii="Arial" w:hAnsi="Arial" w:cs="Arial"/>
          <w:spacing w:val="-3"/>
        </w:rPr>
      </w:pPr>
      <w:r>
        <w:rPr>
          <w:rFonts w:ascii="Arial" w:eastAsia="Times New Roman" w:hAnsi="Arial"/>
        </w:rPr>
        <w:t>Регулирование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социально</w:t>
      </w:r>
      <w:r>
        <w:rPr>
          <w:rFonts w:ascii="Arial" w:eastAsia="Times New Roman" w:hAnsi="Arial" w:cs="Arial"/>
        </w:rPr>
        <w:t>-</w:t>
      </w:r>
      <w:r>
        <w:rPr>
          <w:rFonts w:ascii="Arial" w:eastAsia="Times New Roman" w:hAnsi="Arial"/>
        </w:rPr>
        <w:t>трудовых отношений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процессах антикризисного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управления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  <w:spacing w:val="-9"/>
        </w:rPr>
        <w:t>371</w:t>
      </w:r>
    </w:p>
    <w:p w:rsidR="0083396F" w:rsidRDefault="005A110C" w:rsidP="005A110C">
      <w:pPr>
        <w:numPr>
          <w:ilvl w:val="0"/>
          <w:numId w:val="23"/>
        </w:numPr>
        <w:shd w:val="clear" w:color="auto" w:fill="FFFFFF"/>
        <w:tabs>
          <w:tab w:val="left" w:pos="2083"/>
          <w:tab w:val="left" w:leader="dot" w:pos="6048"/>
        </w:tabs>
        <w:spacing w:before="58" w:line="206" w:lineRule="exact"/>
        <w:ind w:left="2083" w:hanging="480"/>
        <w:rPr>
          <w:rFonts w:ascii="Arial" w:hAnsi="Arial" w:cs="Arial"/>
          <w:spacing w:val="-4"/>
        </w:rPr>
      </w:pPr>
      <w:r>
        <w:rPr>
          <w:rFonts w:ascii="Arial" w:eastAsia="Times New Roman" w:hAnsi="Arial"/>
        </w:rPr>
        <w:t>Социальные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конфликты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ведение переговоров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с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профсоюзами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  <w:spacing w:val="-1"/>
        </w:rPr>
        <w:t>378</w:t>
      </w:r>
    </w:p>
    <w:p w:rsidR="0083396F" w:rsidRDefault="005A110C" w:rsidP="005A110C">
      <w:pPr>
        <w:numPr>
          <w:ilvl w:val="0"/>
          <w:numId w:val="23"/>
        </w:numPr>
        <w:shd w:val="clear" w:color="auto" w:fill="FFFFFF"/>
        <w:tabs>
          <w:tab w:val="left" w:pos="2083"/>
          <w:tab w:val="left" w:leader="dot" w:pos="6053"/>
        </w:tabs>
        <w:spacing w:before="53" w:line="211" w:lineRule="exact"/>
        <w:ind w:left="2083" w:hanging="480"/>
        <w:rPr>
          <w:rFonts w:ascii="Arial" w:hAnsi="Arial" w:cs="Arial"/>
          <w:spacing w:val="-3"/>
        </w:rPr>
      </w:pPr>
      <w:r>
        <w:rPr>
          <w:rFonts w:ascii="Arial" w:eastAsia="Times New Roman" w:hAnsi="Arial"/>
        </w:rPr>
        <w:t>Основные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направления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действий профсоюзов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условиях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кризиса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  <w:spacing w:val="-1"/>
        </w:rPr>
        <w:t>386</w:t>
      </w:r>
    </w:p>
    <w:p w:rsidR="0083396F" w:rsidRDefault="005A110C">
      <w:pPr>
        <w:shd w:val="clear" w:color="auto" w:fill="FFFFFF"/>
        <w:tabs>
          <w:tab w:val="left" w:leader="dot" w:pos="5986"/>
        </w:tabs>
        <w:spacing w:before="53" w:line="221" w:lineRule="exact"/>
        <w:ind w:left="1594" w:hanging="1018"/>
      </w:pPr>
      <w:r>
        <w:rPr>
          <w:rFonts w:ascii="Arial" w:eastAsia="Times New Roman" w:hAnsi="Arial"/>
        </w:rPr>
        <w:t>Глава</w:t>
      </w:r>
      <w:r>
        <w:rPr>
          <w:rFonts w:ascii="Arial" w:eastAsia="Times New Roman" w:hAnsi="Arial" w:cs="Arial"/>
        </w:rPr>
        <w:t xml:space="preserve"> 19. </w:t>
      </w:r>
      <w:r>
        <w:rPr>
          <w:rFonts w:ascii="Arial" w:eastAsia="Times New Roman" w:hAnsi="Arial"/>
        </w:rPr>
        <w:t>ОПЫТ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АНТИКРИЗИСНОГО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УПРАВЛЕНИЯ</w:t>
      </w:r>
      <w:r>
        <w:rPr>
          <w:rFonts w:ascii="Arial" w:eastAsia="Times New Roman" w:hAnsi="Arial"/>
        </w:rPr>
        <w:br/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СТРАНАХ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С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РАЗВИТОЙ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РЫНОЧНОЙ</w:t>
      </w:r>
      <w:r>
        <w:rPr>
          <w:rFonts w:ascii="Arial" w:eastAsia="Times New Roman" w:hAnsi="Arial"/>
        </w:rPr>
        <w:br/>
        <w:t>ЭКОНОМИКОЙ</w:t>
      </w:r>
      <w:r>
        <w:rPr>
          <w:rFonts w:ascii="Arial" w:eastAsia="Times New Roman" w:hAnsi="Arial" w:cs="Arial"/>
        </w:rPr>
        <w:tab/>
        <w:t xml:space="preserve"> 390</w:t>
      </w:r>
    </w:p>
    <w:p w:rsidR="0083396F" w:rsidRDefault="005A110C" w:rsidP="005A110C">
      <w:pPr>
        <w:numPr>
          <w:ilvl w:val="0"/>
          <w:numId w:val="24"/>
        </w:numPr>
        <w:shd w:val="clear" w:color="auto" w:fill="FFFFFF"/>
        <w:tabs>
          <w:tab w:val="left" w:pos="2098"/>
          <w:tab w:val="left" w:leader="dot" w:pos="6053"/>
        </w:tabs>
        <w:spacing w:before="58" w:line="206" w:lineRule="exact"/>
        <w:ind w:left="2098" w:hanging="490"/>
        <w:rPr>
          <w:rFonts w:ascii="Arial" w:hAnsi="Arial" w:cs="Arial"/>
          <w:spacing w:val="-4"/>
        </w:rPr>
      </w:pPr>
      <w:r>
        <w:rPr>
          <w:rFonts w:ascii="Arial" w:eastAsia="Times New Roman" w:hAnsi="Arial"/>
        </w:rPr>
        <w:t>«Новый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курс»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Ф</w:t>
      </w:r>
      <w:r>
        <w:rPr>
          <w:rFonts w:ascii="Arial" w:eastAsia="Times New Roman" w:hAnsi="Arial" w:cs="Arial"/>
        </w:rPr>
        <w:t>.</w:t>
      </w:r>
      <w:r>
        <w:rPr>
          <w:rFonts w:ascii="Arial" w:eastAsia="Times New Roman" w:hAnsi="Arial"/>
        </w:rPr>
        <w:t>Д</w:t>
      </w:r>
      <w:r>
        <w:rPr>
          <w:rFonts w:ascii="Arial" w:eastAsia="Times New Roman" w:hAnsi="Arial" w:cs="Arial"/>
        </w:rPr>
        <w:t xml:space="preserve">. </w:t>
      </w:r>
      <w:r>
        <w:rPr>
          <w:rFonts w:ascii="Arial" w:eastAsia="Times New Roman" w:hAnsi="Arial"/>
        </w:rPr>
        <w:t>Рузвельта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— программа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вывода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американской экономики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из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кризиса</w:t>
      </w:r>
      <w:r>
        <w:rPr>
          <w:rFonts w:ascii="Arial" w:eastAsia="Times New Roman" w:hAnsi="Arial" w:cs="Arial"/>
        </w:rPr>
        <w:tab/>
        <w:t>390</w:t>
      </w:r>
    </w:p>
    <w:p w:rsidR="0083396F" w:rsidRDefault="005A110C" w:rsidP="005A110C">
      <w:pPr>
        <w:numPr>
          <w:ilvl w:val="0"/>
          <w:numId w:val="25"/>
        </w:numPr>
        <w:shd w:val="clear" w:color="auto" w:fill="FFFFFF"/>
        <w:tabs>
          <w:tab w:val="left" w:pos="2098"/>
        </w:tabs>
        <w:spacing w:before="24"/>
        <w:ind w:left="1608"/>
        <w:rPr>
          <w:rFonts w:ascii="Courier New" w:hAnsi="Courier New" w:cs="Courier New"/>
          <w:spacing w:val="-28"/>
          <w:w w:val="86"/>
          <w:sz w:val="22"/>
          <w:szCs w:val="22"/>
        </w:rPr>
      </w:pPr>
      <w:r>
        <w:rPr>
          <w:rFonts w:ascii="Courier New" w:eastAsia="Times New Roman" w:hAnsi="Courier New"/>
          <w:spacing w:val="-2"/>
          <w:w w:val="86"/>
          <w:sz w:val="22"/>
          <w:szCs w:val="22"/>
        </w:rPr>
        <w:t>Антикризисная</w:t>
      </w:r>
      <w:r>
        <w:rPr>
          <w:rFonts w:ascii="Courier New" w:eastAsia="Times New Roman" w:hAnsi="Courier New" w:cs="Courier New"/>
          <w:spacing w:val="-2"/>
          <w:w w:val="86"/>
          <w:sz w:val="22"/>
          <w:szCs w:val="22"/>
        </w:rPr>
        <w:t xml:space="preserve"> </w:t>
      </w:r>
      <w:r>
        <w:rPr>
          <w:rFonts w:ascii="Courier New" w:eastAsia="Times New Roman" w:hAnsi="Courier New"/>
          <w:spacing w:val="-2"/>
          <w:w w:val="86"/>
          <w:sz w:val="22"/>
          <w:szCs w:val="22"/>
        </w:rPr>
        <w:t>направленность</w:t>
      </w:r>
    </w:p>
    <w:p w:rsidR="0083396F" w:rsidRDefault="005A110C">
      <w:pPr>
        <w:shd w:val="clear" w:color="auto" w:fill="FFFFFF"/>
        <w:tabs>
          <w:tab w:val="left" w:leader="dot" w:pos="6053"/>
        </w:tabs>
        <w:ind w:left="2112"/>
      </w:pPr>
      <w:r>
        <w:rPr>
          <w:rFonts w:ascii="Arial" w:eastAsia="Times New Roman" w:hAnsi="Arial"/>
        </w:rPr>
        <w:t>реформ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Л</w:t>
      </w:r>
      <w:r>
        <w:rPr>
          <w:rFonts w:ascii="Arial" w:eastAsia="Times New Roman" w:hAnsi="Arial" w:cs="Arial"/>
        </w:rPr>
        <w:t xml:space="preserve">. </w:t>
      </w:r>
      <w:proofErr w:type="spellStart"/>
      <w:r>
        <w:rPr>
          <w:rFonts w:ascii="Arial" w:eastAsia="Times New Roman" w:hAnsi="Arial"/>
        </w:rPr>
        <w:t>Эрхарда</w:t>
      </w:r>
      <w:proofErr w:type="spellEnd"/>
      <w:r>
        <w:rPr>
          <w:rFonts w:ascii="Arial" w:eastAsia="Times New Roman" w:hAnsi="Arial" w:cs="Arial"/>
        </w:rPr>
        <w:tab/>
        <w:t>394</w:t>
      </w:r>
    </w:p>
    <w:p w:rsidR="0083396F" w:rsidRDefault="005A110C" w:rsidP="005A110C">
      <w:pPr>
        <w:numPr>
          <w:ilvl w:val="0"/>
          <w:numId w:val="26"/>
        </w:numPr>
        <w:shd w:val="clear" w:color="auto" w:fill="FFFFFF"/>
        <w:tabs>
          <w:tab w:val="left" w:pos="2098"/>
        </w:tabs>
        <w:spacing w:before="53" w:line="206" w:lineRule="exact"/>
        <w:ind w:left="2098" w:hanging="490"/>
        <w:rPr>
          <w:rFonts w:ascii="Arial" w:hAnsi="Arial" w:cs="Arial"/>
          <w:spacing w:val="-3"/>
        </w:rPr>
      </w:pPr>
      <w:r>
        <w:rPr>
          <w:rFonts w:ascii="Arial" w:eastAsia="Times New Roman" w:hAnsi="Arial"/>
        </w:rPr>
        <w:t>Деятельность</w:t>
      </w:r>
      <w:proofErr w:type="gramStart"/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Л</w:t>
      </w:r>
      <w:proofErr w:type="gramEnd"/>
      <w:r>
        <w:rPr>
          <w:rFonts w:ascii="Arial" w:eastAsia="Times New Roman" w:hAnsi="Arial"/>
        </w:rPr>
        <w:t>и</w:t>
      </w:r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/>
        </w:rPr>
        <w:t>Якокки</w:t>
      </w:r>
      <w:proofErr w:type="spellEnd"/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крупнейшей американской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корпорации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lang w:val="en-US"/>
        </w:rPr>
        <w:t>Chrysler</w:t>
      </w:r>
      <w:r w:rsidRPr="005A110C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.......398</w:t>
      </w:r>
    </w:p>
    <w:p w:rsidR="0083396F" w:rsidRDefault="005A110C" w:rsidP="005A110C">
      <w:pPr>
        <w:numPr>
          <w:ilvl w:val="0"/>
          <w:numId w:val="26"/>
        </w:numPr>
        <w:shd w:val="clear" w:color="auto" w:fill="FFFFFF"/>
        <w:tabs>
          <w:tab w:val="left" w:pos="2098"/>
        </w:tabs>
        <w:spacing w:before="67" w:line="206" w:lineRule="exact"/>
        <w:ind w:left="2098" w:hanging="490"/>
        <w:rPr>
          <w:rFonts w:ascii="Arial" w:hAnsi="Arial" w:cs="Arial"/>
        </w:rPr>
      </w:pPr>
      <w:r>
        <w:rPr>
          <w:rFonts w:ascii="Arial" w:eastAsia="Times New Roman" w:hAnsi="Arial"/>
        </w:rPr>
        <w:t>Антикризисные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аспекты государственного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управления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странах</w:t>
      </w:r>
    </w:p>
    <w:p w:rsidR="0083396F" w:rsidRDefault="005A110C">
      <w:pPr>
        <w:shd w:val="clear" w:color="auto" w:fill="FFFFFF"/>
        <w:tabs>
          <w:tab w:val="left" w:leader="dot" w:pos="6053"/>
        </w:tabs>
        <w:spacing w:line="302" w:lineRule="exact"/>
        <w:ind w:left="2107"/>
      </w:pPr>
      <w:r>
        <w:rPr>
          <w:rFonts w:ascii="Arial" w:eastAsia="Times New Roman" w:hAnsi="Arial"/>
        </w:rPr>
        <w:t>с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развитой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рыночной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экономикой</w:t>
      </w:r>
      <w:r>
        <w:rPr>
          <w:rFonts w:ascii="Arial" w:eastAsia="Times New Roman" w:hAnsi="Arial" w:cs="Arial"/>
        </w:rPr>
        <w:tab/>
        <w:t>404</w:t>
      </w:r>
    </w:p>
    <w:p w:rsidR="0083396F" w:rsidRDefault="005A110C">
      <w:pPr>
        <w:shd w:val="clear" w:color="auto" w:fill="FFFFFF"/>
        <w:tabs>
          <w:tab w:val="left" w:leader="dot" w:pos="6058"/>
        </w:tabs>
        <w:spacing w:line="302" w:lineRule="exact"/>
        <w:ind w:left="14"/>
      </w:pPr>
      <w:r>
        <w:rPr>
          <w:rFonts w:ascii="Arial" w:eastAsia="Times New Roman" w:hAnsi="Arial"/>
        </w:rPr>
        <w:t>Заключение</w:t>
      </w:r>
      <w:r>
        <w:rPr>
          <w:rFonts w:ascii="Arial" w:eastAsia="Times New Roman" w:hAnsi="Arial" w:cs="Arial"/>
        </w:rPr>
        <w:tab/>
        <w:t>409</w:t>
      </w:r>
    </w:p>
    <w:p w:rsidR="0083396F" w:rsidRDefault="005A110C">
      <w:pPr>
        <w:shd w:val="clear" w:color="auto" w:fill="FFFFFF"/>
        <w:tabs>
          <w:tab w:val="left" w:leader="dot" w:pos="6058"/>
        </w:tabs>
        <w:spacing w:line="302" w:lineRule="exact"/>
        <w:ind w:left="24"/>
      </w:pPr>
      <w:r>
        <w:rPr>
          <w:rFonts w:ascii="Arial" w:eastAsia="Times New Roman" w:hAnsi="Arial"/>
          <w:spacing w:val="-1"/>
        </w:rPr>
        <w:t>Глоссарий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  <w:spacing w:val="-7"/>
        </w:rPr>
        <w:t>411</w:t>
      </w:r>
    </w:p>
    <w:p w:rsidR="0083396F" w:rsidRDefault="005A110C">
      <w:pPr>
        <w:shd w:val="clear" w:color="auto" w:fill="FFFFFF"/>
        <w:tabs>
          <w:tab w:val="left" w:leader="dot" w:pos="6062"/>
        </w:tabs>
        <w:spacing w:before="120"/>
        <w:ind w:left="29"/>
      </w:pPr>
      <w:r>
        <w:rPr>
          <w:rFonts w:ascii="Arial" w:eastAsia="Times New Roman" w:hAnsi="Arial"/>
        </w:rPr>
        <w:t>Приложения</w:t>
      </w:r>
      <w:r>
        <w:rPr>
          <w:rFonts w:ascii="Arial" w:eastAsia="Times New Roman" w:hAnsi="Arial" w:cs="Arial"/>
        </w:rPr>
        <w:tab/>
        <w:t>422</w:t>
      </w:r>
    </w:p>
    <w:p w:rsidR="0083396F" w:rsidRDefault="0083396F">
      <w:pPr>
        <w:shd w:val="clear" w:color="auto" w:fill="FFFFFF"/>
        <w:tabs>
          <w:tab w:val="left" w:leader="dot" w:pos="6062"/>
        </w:tabs>
        <w:spacing w:before="120"/>
        <w:ind w:left="29"/>
        <w:sectPr w:rsidR="0083396F">
          <w:pgSz w:w="11909" w:h="16834"/>
          <w:pgMar w:top="1440" w:right="2605" w:bottom="720" w:left="2863" w:header="720" w:footer="720" w:gutter="0"/>
          <w:cols w:space="60"/>
          <w:noEndnote/>
        </w:sectPr>
      </w:pPr>
    </w:p>
    <w:p w:rsidR="0083396F" w:rsidRDefault="005A110C">
      <w:pPr>
        <w:shd w:val="clear" w:color="auto" w:fill="FFFFFF"/>
        <w:ind w:left="10"/>
      </w:pPr>
      <w:r>
        <w:rPr>
          <w:rFonts w:ascii="Arial" w:eastAsia="Times New Roman" w:hAnsi="Arial"/>
          <w:b/>
          <w:bCs/>
          <w:sz w:val="22"/>
          <w:szCs w:val="22"/>
        </w:rPr>
        <w:lastRenderedPageBreak/>
        <w:t>ВВЕДЕНИЕ</w:t>
      </w:r>
    </w:p>
    <w:p w:rsidR="0083396F" w:rsidRDefault="005A110C">
      <w:pPr>
        <w:shd w:val="clear" w:color="auto" w:fill="FFFFFF"/>
        <w:spacing w:before="456" w:line="235" w:lineRule="exact"/>
        <w:ind w:right="19" w:firstLine="274"/>
        <w:jc w:val="both"/>
      </w:pPr>
      <w:r>
        <w:rPr>
          <w:rFonts w:eastAsia="Times New Roman"/>
          <w:spacing w:val="-6"/>
          <w:sz w:val="22"/>
          <w:szCs w:val="22"/>
        </w:rPr>
        <w:t xml:space="preserve">Термин «антикризисное управление» возник сравнительно недавно. </w:t>
      </w:r>
      <w:r>
        <w:rPr>
          <w:rFonts w:eastAsia="Times New Roman"/>
          <w:spacing w:val="-1"/>
          <w:sz w:val="22"/>
          <w:szCs w:val="22"/>
        </w:rPr>
        <w:t>Считается, что причина его появления заключается в реформирова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нии российской экономики и постепенном вхождении России в зону кризисного развития. Не многие ожидали, что результатом </w:t>
      </w:r>
      <w:r>
        <w:rPr>
          <w:rFonts w:eastAsia="Times New Roman"/>
          <w:spacing w:val="-2"/>
          <w:sz w:val="22"/>
          <w:szCs w:val="22"/>
        </w:rPr>
        <w:t xml:space="preserve">реформ станет кризис, но многие сегодня понимают, что из кризиса </w:t>
      </w:r>
      <w:r>
        <w:rPr>
          <w:rFonts w:eastAsia="Times New Roman"/>
          <w:spacing w:val="-1"/>
          <w:sz w:val="22"/>
          <w:szCs w:val="22"/>
        </w:rPr>
        <w:t xml:space="preserve">экономику способен вывести только новый тип управления. Такое </w:t>
      </w:r>
      <w:r>
        <w:rPr>
          <w:rFonts w:eastAsia="Times New Roman"/>
          <w:spacing w:val="-2"/>
          <w:sz w:val="22"/>
          <w:szCs w:val="22"/>
        </w:rPr>
        <w:t xml:space="preserve">управление и получило название «антикризисного». Но </w:t>
      </w:r>
      <w:proofErr w:type="spellStart"/>
      <w:proofErr w:type="gramStart"/>
      <w:r>
        <w:rPr>
          <w:rFonts w:eastAsia="Times New Roman"/>
          <w:spacing w:val="-2"/>
          <w:sz w:val="22"/>
          <w:szCs w:val="22"/>
        </w:rPr>
        <w:t>наз'вание</w:t>
      </w:r>
      <w:proofErr w:type="spellEnd"/>
      <w:proofErr w:type="gramEnd"/>
      <w:r>
        <w:rPr>
          <w:rFonts w:eastAsia="Times New Roman"/>
          <w:spacing w:val="-2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 xml:space="preserve">названием, а суть его вызывает большие дискуссии. Кризис, каким </w:t>
      </w:r>
      <w:r>
        <w:rPr>
          <w:rFonts w:eastAsia="Times New Roman"/>
          <w:spacing w:val="-1"/>
          <w:sz w:val="22"/>
          <w:szCs w:val="22"/>
        </w:rPr>
        <w:t>бы глубоким он ни был, все-таки когда-нибудь пройдет. История экономического развития многих стран это подтверждает. И надоб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ность в антикризисном управлении отпадет? Значит ли это, что </w:t>
      </w:r>
      <w:r>
        <w:rPr>
          <w:rFonts w:eastAsia="Times New Roman"/>
          <w:spacing w:val="-3"/>
          <w:sz w:val="22"/>
          <w:szCs w:val="22"/>
        </w:rPr>
        <w:t>такой тип управления имеет временный характер или сугубо прагма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тическое значение? Зачем же тогда изучать его, создавать научную </w:t>
      </w:r>
      <w:r>
        <w:rPr>
          <w:rFonts w:eastAsia="Times New Roman"/>
          <w:spacing w:val="-1"/>
          <w:sz w:val="22"/>
          <w:szCs w:val="22"/>
        </w:rPr>
        <w:t>концепцию и готовить специалистов в системе высшего образова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ния?</w:t>
      </w:r>
    </w:p>
    <w:p w:rsidR="0083396F" w:rsidRDefault="005A110C">
      <w:pPr>
        <w:shd w:val="clear" w:color="auto" w:fill="FFFFFF"/>
        <w:spacing w:line="235" w:lineRule="exact"/>
        <w:ind w:left="10" w:right="10" w:firstLine="298"/>
        <w:jc w:val="both"/>
      </w:pPr>
      <w:r>
        <w:rPr>
          <w:rFonts w:eastAsia="Times New Roman"/>
          <w:spacing w:val="-1"/>
          <w:sz w:val="22"/>
          <w:szCs w:val="22"/>
        </w:rPr>
        <w:t xml:space="preserve">Конечно, обострение кризиса в России вызвало потребность в эффективном антикризисном управлении. Это заказ практики. Но и </w:t>
      </w:r>
      <w:r>
        <w:rPr>
          <w:rFonts w:eastAsia="Times New Roman"/>
          <w:spacing w:val="-2"/>
          <w:sz w:val="22"/>
          <w:szCs w:val="22"/>
        </w:rPr>
        <w:t xml:space="preserve">тенденции развития науки управления ведут нас к необходимости </w:t>
      </w:r>
      <w:r>
        <w:rPr>
          <w:rFonts w:eastAsia="Times New Roman"/>
          <w:spacing w:val="-1"/>
          <w:sz w:val="22"/>
          <w:szCs w:val="22"/>
        </w:rPr>
        <w:t>разработки концепции антикризисного управления. Ее предпосыл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ками являются понятия циклического развития, управляемости, </w:t>
      </w:r>
      <w:r>
        <w:rPr>
          <w:rFonts w:eastAsia="Times New Roman"/>
          <w:spacing w:val="-1"/>
          <w:sz w:val="22"/>
          <w:szCs w:val="22"/>
        </w:rPr>
        <w:t xml:space="preserve">ресурсосбережения, мотивации, экономии времени, социального </w:t>
      </w:r>
      <w:r>
        <w:rPr>
          <w:rFonts w:eastAsia="Times New Roman"/>
          <w:spacing w:val="-2"/>
          <w:sz w:val="22"/>
          <w:szCs w:val="22"/>
        </w:rPr>
        <w:t xml:space="preserve">партнерства и многие другие. Их совокупность свидетельствует о </w:t>
      </w:r>
      <w:r>
        <w:rPr>
          <w:rFonts w:eastAsia="Times New Roman"/>
          <w:spacing w:val="-1"/>
          <w:sz w:val="22"/>
          <w:szCs w:val="22"/>
        </w:rPr>
        <w:t xml:space="preserve">реальной опасности кризиса при любом, даже самом успешном </w:t>
      </w:r>
      <w:r>
        <w:rPr>
          <w:rFonts w:eastAsia="Times New Roman"/>
          <w:sz w:val="22"/>
          <w:szCs w:val="22"/>
        </w:rPr>
        <w:t>управлении.</w:t>
      </w:r>
    </w:p>
    <w:p w:rsidR="0083396F" w:rsidRDefault="005A110C">
      <w:pPr>
        <w:shd w:val="clear" w:color="auto" w:fill="FFFFFF"/>
        <w:spacing w:before="10" w:line="235" w:lineRule="exact"/>
        <w:ind w:left="14" w:right="10" w:firstLine="283"/>
        <w:jc w:val="both"/>
      </w:pPr>
      <w:r>
        <w:rPr>
          <w:rFonts w:eastAsia="Times New Roman"/>
          <w:spacing w:val="-1"/>
          <w:sz w:val="22"/>
          <w:szCs w:val="22"/>
        </w:rPr>
        <w:t>Объективно кризис характеризуется множеством взаимосвязан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ных ситуаций, повышающих сложность и риск управления. При </w:t>
      </w:r>
      <w:r>
        <w:rPr>
          <w:rFonts w:eastAsia="Times New Roman"/>
          <w:spacing w:val="-1"/>
          <w:sz w:val="22"/>
          <w:szCs w:val="22"/>
        </w:rPr>
        <w:t xml:space="preserve">этом </w:t>
      </w:r>
      <w:proofErr w:type="gramStart"/>
      <w:r>
        <w:rPr>
          <w:rFonts w:eastAsia="Times New Roman"/>
          <w:spacing w:val="-1"/>
          <w:sz w:val="22"/>
          <w:szCs w:val="22"/>
        </w:rPr>
        <w:t>возможны</w:t>
      </w:r>
      <w:proofErr w:type="gramEnd"/>
      <w:r>
        <w:rPr>
          <w:rFonts w:eastAsia="Times New Roman"/>
          <w:spacing w:val="-1"/>
          <w:sz w:val="22"/>
          <w:szCs w:val="22"/>
        </w:rPr>
        <w:t xml:space="preserve"> отдаление кризиса и его профилактика, стабилиза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ция кризиса, перерастание одного в другой, выход из кризиса, кото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рый не исключает его как из настоящего, так и из будущего. Не только экономика, но и природа функционирует циклично, и не только процесс развития экономики рождает кризисные ситуации.</w:t>
      </w:r>
    </w:p>
    <w:p w:rsidR="0083396F" w:rsidRDefault="005A110C">
      <w:pPr>
        <w:shd w:val="clear" w:color="auto" w:fill="FFFFFF"/>
        <w:spacing w:line="235" w:lineRule="exact"/>
        <w:ind w:left="29" w:firstLine="293"/>
        <w:jc w:val="both"/>
      </w:pPr>
      <w:r>
        <w:rPr>
          <w:rFonts w:eastAsia="Times New Roman"/>
          <w:sz w:val="22"/>
          <w:szCs w:val="22"/>
        </w:rPr>
        <w:t xml:space="preserve">На разных этапах развития общественного сознания отношение к кризисам было различным. </w:t>
      </w:r>
      <w:proofErr w:type="gramStart"/>
      <w:r>
        <w:rPr>
          <w:rFonts w:eastAsia="Times New Roman"/>
          <w:sz w:val="22"/>
          <w:szCs w:val="22"/>
        </w:rPr>
        <w:t xml:space="preserve">Например, одна позиция заключалась </w:t>
      </w:r>
      <w:r>
        <w:rPr>
          <w:rFonts w:eastAsia="Times New Roman"/>
          <w:spacing w:val="-5"/>
          <w:sz w:val="22"/>
          <w:szCs w:val="22"/>
        </w:rPr>
        <w:t xml:space="preserve">в том, что кризис — всегда следствие природных явлений, а другая, — </w:t>
      </w:r>
      <w:r>
        <w:rPr>
          <w:rFonts w:eastAsia="Times New Roman"/>
          <w:spacing w:val="-2"/>
          <w:sz w:val="22"/>
          <w:szCs w:val="22"/>
        </w:rPr>
        <w:t>что кризис — порождение самого человека, его ошибок, предрассуд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ков, незнания, неверия.</w:t>
      </w:r>
      <w:proofErr w:type="gramEnd"/>
    </w:p>
    <w:p w:rsidR="0083396F" w:rsidRDefault="005A110C">
      <w:pPr>
        <w:shd w:val="clear" w:color="auto" w:fill="FFFFFF"/>
        <w:spacing w:before="5" w:line="235" w:lineRule="exact"/>
        <w:ind w:left="24" w:right="5" w:firstLine="293"/>
        <w:jc w:val="both"/>
      </w:pPr>
      <w:r>
        <w:rPr>
          <w:rFonts w:eastAsia="Times New Roman"/>
          <w:sz w:val="22"/>
          <w:szCs w:val="22"/>
        </w:rPr>
        <w:t xml:space="preserve">К. Маркс доказывал, что источником кризисов в общественном </w:t>
      </w:r>
      <w:r>
        <w:rPr>
          <w:rFonts w:eastAsia="Times New Roman"/>
          <w:spacing w:val="-1"/>
          <w:sz w:val="22"/>
          <w:szCs w:val="22"/>
        </w:rPr>
        <w:t>развитии является экономика, основанная на частной собственности и влияющая таким образом на структуру и столкновение интересов.</w:t>
      </w:r>
    </w:p>
    <w:p w:rsidR="0083396F" w:rsidRDefault="0083396F">
      <w:pPr>
        <w:shd w:val="clear" w:color="auto" w:fill="FFFFFF"/>
        <w:spacing w:before="5" w:line="235" w:lineRule="exact"/>
        <w:ind w:left="24" w:right="5" w:firstLine="293"/>
        <w:jc w:val="both"/>
        <w:sectPr w:rsidR="0083396F">
          <w:pgSz w:w="11909" w:h="16834"/>
          <w:pgMar w:top="1440" w:right="2782" w:bottom="720" w:left="2676" w:header="720" w:footer="720" w:gutter="0"/>
          <w:cols w:space="60"/>
          <w:noEndnote/>
        </w:sectPr>
      </w:pPr>
    </w:p>
    <w:p w:rsidR="0083396F" w:rsidRDefault="005A110C">
      <w:pPr>
        <w:shd w:val="clear" w:color="auto" w:fill="FFFFFF"/>
        <w:spacing w:line="230" w:lineRule="exact"/>
        <w:ind w:right="10"/>
        <w:jc w:val="both"/>
      </w:pPr>
      <w:r>
        <w:rPr>
          <w:rFonts w:eastAsia="Times New Roman"/>
          <w:spacing w:val="-4"/>
          <w:sz w:val="22"/>
          <w:szCs w:val="22"/>
        </w:rPr>
        <w:lastRenderedPageBreak/>
        <w:t xml:space="preserve">Отсюда многие недальновидные политики и идеологи в нашей стране </w:t>
      </w:r>
      <w:r>
        <w:rPr>
          <w:rFonts w:eastAsia="Times New Roman"/>
          <w:sz w:val="22"/>
          <w:szCs w:val="22"/>
        </w:rPr>
        <w:t xml:space="preserve">вывели положение, что общественно-экономическая формация, </w:t>
      </w:r>
      <w:r>
        <w:rPr>
          <w:rFonts w:eastAsia="Times New Roman"/>
          <w:spacing w:val="-3"/>
          <w:sz w:val="22"/>
          <w:szCs w:val="22"/>
        </w:rPr>
        <w:t xml:space="preserve">устранившая частную собственность, исключает и саму возможность </w:t>
      </w:r>
      <w:r>
        <w:rPr>
          <w:rFonts w:eastAsia="Times New Roman"/>
          <w:spacing w:val="-2"/>
          <w:sz w:val="22"/>
          <w:szCs w:val="22"/>
        </w:rPr>
        <w:t>кризиса. Вот почему в недавнем прошлом часто употреблялись тер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 xml:space="preserve">мины «трудности роста», «проблемы развития», «застой», которые </w:t>
      </w:r>
      <w:r>
        <w:rPr>
          <w:rFonts w:eastAsia="Times New Roman"/>
          <w:spacing w:val="-5"/>
          <w:sz w:val="22"/>
          <w:szCs w:val="22"/>
        </w:rPr>
        <w:t xml:space="preserve">заменяли понятие «кризис», но по существу отражали </w:t>
      </w:r>
      <w:proofErr w:type="gramStart"/>
      <w:r>
        <w:rPr>
          <w:rFonts w:eastAsia="Times New Roman"/>
          <w:spacing w:val="-5"/>
          <w:sz w:val="22"/>
          <w:szCs w:val="22"/>
        </w:rPr>
        <w:t>те</w:t>
      </w:r>
      <w:proofErr w:type="gramEnd"/>
      <w:r>
        <w:rPr>
          <w:rFonts w:eastAsia="Times New Roman"/>
          <w:spacing w:val="-5"/>
          <w:sz w:val="22"/>
          <w:szCs w:val="22"/>
        </w:rPr>
        <w:t xml:space="preserve"> же процессы.</w:t>
      </w:r>
    </w:p>
    <w:p w:rsidR="0083396F" w:rsidRDefault="005A110C">
      <w:pPr>
        <w:shd w:val="clear" w:color="auto" w:fill="FFFFFF"/>
        <w:spacing w:line="230" w:lineRule="exact"/>
        <w:ind w:right="5" w:firstLine="283"/>
        <w:jc w:val="both"/>
      </w:pPr>
      <w:r>
        <w:rPr>
          <w:rFonts w:eastAsia="Times New Roman"/>
          <w:spacing w:val="-1"/>
          <w:sz w:val="22"/>
          <w:szCs w:val="22"/>
        </w:rPr>
        <w:t>Однако наступление кризиса определяется не тем, какими по</w:t>
      </w:r>
      <w:r>
        <w:rPr>
          <w:rFonts w:eastAsia="Times New Roman"/>
          <w:spacing w:val="-1"/>
          <w:sz w:val="22"/>
          <w:szCs w:val="22"/>
        </w:rPr>
        <w:softHyphen/>
        <w:t>нятиями мы оперируем, а реальными тенденциями развития произ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водства и экономики в целом, потребностями их периодической </w:t>
      </w:r>
      <w:r>
        <w:rPr>
          <w:rFonts w:eastAsia="Times New Roman"/>
          <w:spacing w:val="-3"/>
          <w:sz w:val="22"/>
          <w:szCs w:val="22"/>
        </w:rPr>
        <w:t xml:space="preserve">реконструкции. А глубина и характер кризиса зависят от управления, </w:t>
      </w:r>
      <w:r>
        <w:rPr>
          <w:rFonts w:eastAsia="Times New Roman"/>
          <w:spacing w:val="-1"/>
          <w:sz w:val="22"/>
          <w:szCs w:val="22"/>
        </w:rPr>
        <w:t xml:space="preserve">т. е. возможностей при решении проблем предвидеть и смягчать </w:t>
      </w:r>
      <w:r>
        <w:rPr>
          <w:rFonts w:eastAsia="Times New Roman"/>
          <w:sz w:val="22"/>
          <w:szCs w:val="22"/>
        </w:rPr>
        <w:t>кризисы, использовать их во благо развития.</w:t>
      </w:r>
    </w:p>
    <w:p w:rsidR="0083396F" w:rsidRDefault="005A110C">
      <w:pPr>
        <w:shd w:val="clear" w:color="auto" w:fill="FFFFFF"/>
        <w:spacing w:line="230" w:lineRule="exact"/>
        <w:ind w:left="5" w:right="5" w:firstLine="288"/>
        <w:jc w:val="both"/>
      </w:pPr>
      <w:r>
        <w:rPr>
          <w:rFonts w:eastAsia="Times New Roman"/>
          <w:spacing w:val="-1"/>
          <w:sz w:val="22"/>
          <w:szCs w:val="22"/>
        </w:rPr>
        <w:t xml:space="preserve">Известно, что основной потребностью современного управления </w:t>
      </w:r>
      <w:r>
        <w:rPr>
          <w:rFonts w:eastAsia="Times New Roman"/>
          <w:spacing w:val="-2"/>
          <w:sz w:val="22"/>
          <w:szCs w:val="22"/>
        </w:rPr>
        <w:t xml:space="preserve">и главным фактором его эффективности является профессионализм, который в свою очередь определяется подготовкой специалистов, </w:t>
      </w:r>
      <w:r>
        <w:rPr>
          <w:rFonts w:eastAsia="Times New Roman"/>
          <w:spacing w:val="-4"/>
          <w:sz w:val="22"/>
          <w:szCs w:val="22"/>
        </w:rPr>
        <w:t xml:space="preserve">способных предвидеть, своевременно распознавать и успешно решать </w:t>
      </w:r>
      <w:r>
        <w:rPr>
          <w:rFonts w:eastAsia="Times New Roman"/>
          <w:spacing w:val="-2"/>
          <w:sz w:val="22"/>
          <w:szCs w:val="22"/>
        </w:rPr>
        <w:t>все проблемы развития. Вот почему в процессе подготовки менед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жеров возникла потребность изучать специальный курс «Антикри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зисное управление».</w:t>
      </w:r>
    </w:p>
    <w:p w:rsidR="0083396F" w:rsidRDefault="005A110C">
      <w:pPr>
        <w:shd w:val="clear" w:color="auto" w:fill="FFFFFF"/>
        <w:spacing w:line="230" w:lineRule="exact"/>
        <w:ind w:left="10" w:firstLine="293"/>
        <w:jc w:val="both"/>
      </w:pPr>
      <w:r>
        <w:rPr>
          <w:rFonts w:eastAsia="Times New Roman"/>
          <w:spacing w:val="-2"/>
          <w:sz w:val="22"/>
          <w:szCs w:val="22"/>
        </w:rPr>
        <w:t>В существующих немногочисленных учебниках и учебных по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собиях по антикризисному управлению реализуются различные </w:t>
      </w:r>
      <w:r>
        <w:rPr>
          <w:rFonts w:eastAsia="Times New Roman"/>
          <w:spacing w:val="-1"/>
          <w:sz w:val="22"/>
          <w:szCs w:val="22"/>
        </w:rPr>
        <w:t>подходы к концепции антикризисного управления. Или оно рас</w:t>
      </w:r>
      <w:r>
        <w:rPr>
          <w:rFonts w:eastAsia="Times New Roman"/>
          <w:spacing w:val="-1"/>
          <w:sz w:val="22"/>
          <w:szCs w:val="22"/>
        </w:rPr>
        <w:softHyphen/>
        <w:t xml:space="preserve">сматривается как проблема исключительно макроэкономического масштаба и совершенно упускается из виду, что кризисы возникают </w:t>
      </w:r>
      <w:r>
        <w:rPr>
          <w:rFonts w:eastAsia="Times New Roman"/>
          <w:sz w:val="22"/>
          <w:szCs w:val="22"/>
        </w:rPr>
        <w:t>в отдельной организации и не всегда зависят от общей экономи</w:t>
      </w:r>
      <w:r>
        <w:rPr>
          <w:rFonts w:eastAsia="Times New Roman"/>
          <w:sz w:val="22"/>
          <w:szCs w:val="22"/>
        </w:rPr>
        <w:softHyphen/>
        <w:t xml:space="preserve">ческой обстановки; или рассматриваются только экономические </w:t>
      </w:r>
      <w:r>
        <w:rPr>
          <w:rFonts w:eastAsia="Times New Roman"/>
          <w:spacing w:val="-4"/>
          <w:sz w:val="22"/>
          <w:szCs w:val="22"/>
        </w:rPr>
        <w:t>аспекты кризиса и оставляются в стороне социальные, политические, психологические, организационные, управленческие, природные и др.</w:t>
      </w:r>
    </w:p>
    <w:p w:rsidR="0083396F" w:rsidRDefault="005A110C">
      <w:pPr>
        <w:shd w:val="clear" w:color="auto" w:fill="FFFFFF"/>
        <w:spacing w:line="230" w:lineRule="exact"/>
        <w:ind w:left="5" w:right="5" w:firstLine="298"/>
        <w:jc w:val="both"/>
      </w:pPr>
      <w:r>
        <w:rPr>
          <w:rFonts w:eastAsia="Times New Roman"/>
          <w:spacing w:val="-1"/>
          <w:sz w:val="22"/>
          <w:szCs w:val="22"/>
        </w:rPr>
        <w:t>В данном учебнике предпринята попытка рассмотреть антикри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зисное управление во всем комплексе его проблем, связанных с государством, экономикой, производством, организацией, челове</w:t>
      </w:r>
      <w:r>
        <w:rPr>
          <w:rFonts w:eastAsia="Times New Roman"/>
          <w:sz w:val="22"/>
          <w:szCs w:val="22"/>
        </w:rPr>
        <w:softHyphen/>
        <w:t xml:space="preserve">ком. При этом принимаются во внимание не только возможные </w:t>
      </w:r>
      <w:r>
        <w:rPr>
          <w:rFonts w:eastAsia="Times New Roman"/>
          <w:spacing w:val="-3"/>
          <w:sz w:val="22"/>
          <w:szCs w:val="22"/>
        </w:rPr>
        <w:t xml:space="preserve">масштабы кризиса, но и его различные формы, содержание, причины </w:t>
      </w:r>
      <w:r>
        <w:rPr>
          <w:rFonts w:eastAsia="Times New Roman"/>
          <w:sz w:val="22"/>
          <w:szCs w:val="22"/>
        </w:rPr>
        <w:t>и последствия.</w:t>
      </w:r>
    </w:p>
    <w:p w:rsidR="0083396F" w:rsidRDefault="005A110C">
      <w:pPr>
        <w:shd w:val="clear" w:color="auto" w:fill="FFFFFF"/>
        <w:spacing w:line="230" w:lineRule="exact"/>
        <w:ind w:firstLine="293"/>
        <w:jc w:val="both"/>
      </w:pPr>
      <w:r>
        <w:rPr>
          <w:rFonts w:eastAsia="Times New Roman"/>
          <w:sz w:val="22"/>
          <w:szCs w:val="22"/>
        </w:rPr>
        <w:t xml:space="preserve">Учебник построен по логической схеме углубления знаний, а </w:t>
      </w:r>
      <w:r>
        <w:rPr>
          <w:rFonts w:eastAsia="Times New Roman"/>
          <w:spacing w:val="-1"/>
          <w:sz w:val="22"/>
          <w:szCs w:val="22"/>
        </w:rPr>
        <w:t xml:space="preserve">также их дополнения, конкретизации и детализации по отдельным характеристикам, имеющим решающее значение в понимании всех </w:t>
      </w:r>
      <w:r>
        <w:rPr>
          <w:rFonts w:eastAsia="Times New Roman"/>
          <w:sz w:val="22"/>
          <w:szCs w:val="22"/>
        </w:rPr>
        <w:t>процессов возникновения и разрешения кризисов (</w:t>
      </w:r>
      <w:proofErr w:type="gramStart"/>
      <w:r>
        <w:rPr>
          <w:rFonts w:eastAsia="Times New Roman"/>
          <w:sz w:val="22"/>
          <w:szCs w:val="22"/>
        </w:rPr>
        <w:t>см</w:t>
      </w:r>
      <w:proofErr w:type="gramEnd"/>
      <w:r>
        <w:rPr>
          <w:rFonts w:eastAsia="Times New Roman"/>
          <w:sz w:val="22"/>
          <w:szCs w:val="22"/>
        </w:rPr>
        <w:t>. схему).</w:t>
      </w:r>
    </w:p>
    <w:p w:rsidR="0083396F" w:rsidRDefault="005A110C">
      <w:pPr>
        <w:shd w:val="clear" w:color="auto" w:fill="FFFFFF"/>
        <w:spacing w:line="230" w:lineRule="exact"/>
        <w:ind w:left="5" w:firstLine="283"/>
        <w:jc w:val="both"/>
      </w:pPr>
      <w:r>
        <w:rPr>
          <w:rFonts w:eastAsia="Times New Roman"/>
          <w:sz w:val="22"/>
          <w:szCs w:val="22"/>
        </w:rPr>
        <w:t>Концепция антикризисного управления, представленная в учеб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нике, состоит из пяти частей. В первой рассматривается сущность объективного явления, которое характеризуется понятием «кризис», </w:t>
      </w:r>
      <w:r>
        <w:rPr>
          <w:rFonts w:eastAsia="Times New Roman"/>
          <w:spacing w:val="-1"/>
          <w:sz w:val="22"/>
          <w:szCs w:val="22"/>
        </w:rPr>
        <w:t xml:space="preserve">представлены описание и анализ экономических кризисов, научные </w:t>
      </w:r>
      <w:r>
        <w:rPr>
          <w:rFonts w:eastAsia="Times New Roman"/>
          <w:sz w:val="22"/>
          <w:szCs w:val="22"/>
        </w:rPr>
        <w:t>точки зрения на их структуру и причины возникновения. Здесь</w:t>
      </w:r>
    </w:p>
    <w:p w:rsidR="0083396F" w:rsidRDefault="0083396F">
      <w:pPr>
        <w:shd w:val="clear" w:color="auto" w:fill="FFFFFF"/>
        <w:spacing w:line="230" w:lineRule="exact"/>
        <w:ind w:left="5" w:firstLine="283"/>
        <w:jc w:val="both"/>
        <w:sectPr w:rsidR="0083396F">
          <w:pgSz w:w="11909" w:h="16834"/>
          <w:pgMar w:top="1440" w:right="2645" w:bottom="720" w:left="2822" w:header="720" w:footer="720" w:gutter="0"/>
          <w:cols w:space="60"/>
          <w:noEndnote/>
        </w:sectPr>
      </w:pPr>
    </w:p>
    <w:p w:rsidR="0083396F" w:rsidRDefault="005A110C">
      <w:pPr>
        <w:framePr w:h="10378" w:hSpace="10080" w:wrap="notBeside" w:vAnchor="text" w:hAnchor="margin" w:x="1" w:y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>
            <wp:extent cx="4314825" cy="659130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659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96F" w:rsidRDefault="0083396F">
      <w:pPr>
        <w:spacing w:line="1" w:lineRule="exact"/>
        <w:rPr>
          <w:rFonts w:ascii="Arial" w:hAnsi="Arial" w:cs="Arial"/>
          <w:sz w:val="2"/>
          <w:szCs w:val="2"/>
        </w:rPr>
      </w:pPr>
    </w:p>
    <w:p w:rsidR="0083396F" w:rsidRDefault="0083396F">
      <w:pPr>
        <w:framePr w:h="10378" w:hSpace="10080" w:wrap="notBeside" w:vAnchor="text" w:hAnchor="margin" w:x="1" w:y="1"/>
        <w:rPr>
          <w:rFonts w:ascii="Arial" w:hAnsi="Arial" w:cs="Arial"/>
          <w:sz w:val="24"/>
          <w:szCs w:val="24"/>
        </w:rPr>
        <w:sectPr w:rsidR="0083396F">
          <w:pgSz w:w="11909" w:h="16834"/>
          <w:pgMar w:top="1440" w:right="2624" w:bottom="720" w:left="2493" w:header="720" w:footer="720" w:gutter="0"/>
          <w:cols w:space="720"/>
          <w:noEndnote/>
        </w:sectPr>
      </w:pPr>
    </w:p>
    <w:p w:rsidR="0083396F" w:rsidRDefault="005A110C">
      <w:pPr>
        <w:shd w:val="clear" w:color="auto" w:fill="FFFFFF"/>
        <w:spacing w:line="240" w:lineRule="exact"/>
        <w:ind w:left="10" w:right="29"/>
        <w:jc w:val="both"/>
      </w:pPr>
      <w:r>
        <w:rPr>
          <w:rFonts w:eastAsia="Times New Roman"/>
          <w:spacing w:val="-3"/>
          <w:sz w:val="22"/>
          <w:szCs w:val="22"/>
        </w:rPr>
        <w:lastRenderedPageBreak/>
        <w:t xml:space="preserve">также делается определенный акцент на доказательстве возможности </w:t>
      </w:r>
      <w:r>
        <w:rPr>
          <w:rFonts w:eastAsia="Times New Roman"/>
          <w:spacing w:val="-1"/>
          <w:sz w:val="22"/>
          <w:szCs w:val="22"/>
        </w:rPr>
        <w:t xml:space="preserve">и необходимости управления кризисами на различных фазах его </w:t>
      </w:r>
      <w:r>
        <w:rPr>
          <w:rFonts w:eastAsia="Times New Roman"/>
          <w:sz w:val="22"/>
          <w:szCs w:val="22"/>
        </w:rPr>
        <w:t>появления, проявления и разрешения. Дается типология кризисов, необходимая для понимания его признаков и характеристик.</w:t>
      </w:r>
    </w:p>
    <w:p w:rsidR="0083396F" w:rsidRDefault="005A110C">
      <w:pPr>
        <w:shd w:val="clear" w:color="auto" w:fill="FFFFFF"/>
        <w:spacing w:line="240" w:lineRule="exact"/>
        <w:ind w:right="29" w:firstLine="293"/>
        <w:jc w:val="both"/>
      </w:pPr>
      <w:r>
        <w:rPr>
          <w:rFonts w:eastAsia="Times New Roman"/>
          <w:spacing w:val="-3"/>
          <w:sz w:val="22"/>
          <w:szCs w:val="22"/>
        </w:rPr>
        <w:t>Вторая часть посвящена роли государства в регулировании кри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зисов и проявлению кризисов в государственном управлении эконо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микой. Практика подсказывает, что кризисы протекают по-разному </w:t>
      </w:r>
      <w:r>
        <w:rPr>
          <w:rFonts w:eastAsia="Times New Roman"/>
          <w:spacing w:val="-1"/>
          <w:sz w:val="22"/>
          <w:szCs w:val="22"/>
        </w:rPr>
        <w:t>в зависимости от того, как построено и функционирует государст</w:t>
      </w:r>
      <w:r>
        <w:rPr>
          <w:rFonts w:eastAsia="Times New Roman"/>
          <w:spacing w:val="-1"/>
          <w:sz w:val="22"/>
          <w:szCs w:val="22"/>
        </w:rPr>
        <w:softHyphen/>
        <w:t>венное управление, в какой мере оно ориентировано на антикризис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ное управление. Ведь сферой кризиса может быть не только объект, но и субъект управления. Более того, последний может быть источ</w:t>
      </w:r>
      <w:r>
        <w:rPr>
          <w:rFonts w:eastAsia="Times New Roman"/>
          <w:spacing w:val="-2"/>
          <w:sz w:val="22"/>
          <w:szCs w:val="22"/>
        </w:rPr>
        <w:softHyphen/>
        <w:t xml:space="preserve">ником кризиса, его состояние и развитие могут быть неадекватными </w:t>
      </w:r>
      <w:r>
        <w:rPr>
          <w:rFonts w:eastAsia="Times New Roman"/>
          <w:spacing w:val="-1"/>
          <w:sz w:val="22"/>
          <w:szCs w:val="22"/>
        </w:rPr>
        <w:t>состоянию и тенденциям развития объекта управления, что и рож</w:t>
      </w:r>
      <w:r>
        <w:rPr>
          <w:rFonts w:eastAsia="Times New Roman"/>
          <w:spacing w:val="-1"/>
          <w:sz w:val="22"/>
          <w:szCs w:val="22"/>
        </w:rPr>
        <w:softHyphen/>
        <w:t>дает кризисные ситуации. Очень важно видеть это в системе госу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дарственного управления.</w:t>
      </w:r>
    </w:p>
    <w:p w:rsidR="0083396F" w:rsidRDefault="005A110C">
      <w:pPr>
        <w:shd w:val="clear" w:color="auto" w:fill="FFFFFF"/>
        <w:spacing w:line="240" w:lineRule="exact"/>
        <w:ind w:left="19" w:right="10"/>
        <w:jc w:val="both"/>
      </w:pPr>
      <w:r>
        <w:rPr>
          <w:rFonts w:eastAsia="Times New Roman"/>
          <w:spacing w:val="-1"/>
          <w:sz w:val="22"/>
          <w:szCs w:val="22"/>
        </w:rPr>
        <w:t xml:space="preserve">Третья часть концепции антикризисного управления содержит материал, относящийся к отдельной организации, будь то фирма, </w:t>
      </w:r>
      <w:r>
        <w:rPr>
          <w:rFonts w:eastAsia="Times New Roman"/>
          <w:sz w:val="22"/>
          <w:szCs w:val="22"/>
        </w:rPr>
        <w:t xml:space="preserve">предприятие, компания и пр. Здесь проводится мысль о том, что </w:t>
      </w:r>
      <w:r>
        <w:rPr>
          <w:rFonts w:eastAsia="Times New Roman"/>
          <w:spacing w:val="-1"/>
          <w:sz w:val="22"/>
          <w:szCs w:val="22"/>
        </w:rPr>
        <w:t xml:space="preserve">кризис — явление, появляющееся не только в макроэкономических </w:t>
      </w:r>
      <w:r>
        <w:rPr>
          <w:rFonts w:eastAsia="Times New Roman"/>
          <w:sz w:val="22"/>
          <w:szCs w:val="22"/>
        </w:rPr>
        <w:t xml:space="preserve">масштабах, но и в отдельных организациях, как бы малы </w:t>
      </w:r>
      <w:proofErr w:type="gramStart"/>
      <w:r>
        <w:rPr>
          <w:rFonts w:eastAsia="Times New Roman"/>
          <w:sz w:val="22"/>
          <w:szCs w:val="22"/>
        </w:rPr>
        <w:t>они</w:t>
      </w:r>
      <w:proofErr w:type="gramEnd"/>
      <w:r>
        <w:rPr>
          <w:rFonts w:eastAsia="Times New Roman"/>
          <w:sz w:val="22"/>
          <w:szCs w:val="22"/>
        </w:rPr>
        <w:t xml:space="preserve"> ни были. Здесь выделяются наиболее важные характеристики, такие, </w:t>
      </w:r>
      <w:r>
        <w:rPr>
          <w:rFonts w:eastAsia="Times New Roman"/>
          <w:spacing w:val="-3"/>
          <w:sz w:val="22"/>
          <w:szCs w:val="22"/>
        </w:rPr>
        <w:t xml:space="preserve">как технологии антикризисного управления, инновации, инвестиции. </w:t>
      </w:r>
      <w:r>
        <w:rPr>
          <w:rFonts w:eastAsia="Times New Roman"/>
          <w:spacing w:val="-2"/>
          <w:sz w:val="22"/>
          <w:szCs w:val="22"/>
        </w:rPr>
        <w:t xml:space="preserve">В четвертой части главное внимание уделяется человеческому </w:t>
      </w:r>
      <w:r>
        <w:rPr>
          <w:rFonts w:eastAsia="Times New Roman"/>
          <w:spacing w:val="-1"/>
          <w:sz w:val="22"/>
          <w:szCs w:val="22"/>
        </w:rPr>
        <w:t>фактору в антикризисном управлении: работе с персоналом, требо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ваниям к менеджеру.</w:t>
      </w:r>
    </w:p>
    <w:p w:rsidR="0083396F" w:rsidRDefault="005A110C">
      <w:pPr>
        <w:shd w:val="clear" w:color="auto" w:fill="FFFFFF"/>
        <w:spacing w:before="5" w:line="240" w:lineRule="exact"/>
        <w:ind w:left="24" w:right="14" w:firstLine="288"/>
        <w:jc w:val="both"/>
      </w:pPr>
      <w:r>
        <w:rPr>
          <w:rFonts w:eastAsia="Times New Roman"/>
          <w:spacing w:val="-3"/>
          <w:sz w:val="22"/>
          <w:szCs w:val="22"/>
        </w:rPr>
        <w:t>В завершающей части учебника расширяется проблематика анти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кризисного управления, в том числе освещается роль профсоюзов в осуществлении антикризисного управления и обобщается зарубеж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ный опыт.</w:t>
      </w:r>
    </w:p>
    <w:p w:rsidR="0083396F" w:rsidRDefault="005A110C">
      <w:pPr>
        <w:shd w:val="clear" w:color="auto" w:fill="FFFFFF"/>
        <w:spacing w:line="240" w:lineRule="exact"/>
        <w:ind w:left="19" w:firstLine="278"/>
        <w:jc w:val="both"/>
      </w:pPr>
      <w:r>
        <w:rPr>
          <w:rFonts w:eastAsia="Times New Roman"/>
          <w:spacing w:val="-3"/>
          <w:sz w:val="22"/>
          <w:szCs w:val="22"/>
        </w:rPr>
        <w:t>Учебник подготовлен с учетом современных принципов техноло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гии образования. Именно поэтому каждая тема начинается с изло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жения проблематики рассматриваемого учебного материала. Она необходима для предварительного обсуждения наиболее важных и </w:t>
      </w:r>
      <w:r>
        <w:rPr>
          <w:rFonts w:eastAsia="Times New Roman"/>
          <w:spacing w:val="-4"/>
          <w:sz w:val="22"/>
          <w:szCs w:val="22"/>
        </w:rPr>
        <w:t>интересных проблем на уровне здравого смысла. Ведь здравым смыс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лом и определенным жизненным опытом обладает каждый человек. </w:t>
      </w:r>
      <w:r>
        <w:rPr>
          <w:rFonts w:eastAsia="Times New Roman"/>
          <w:spacing w:val="-2"/>
          <w:sz w:val="22"/>
          <w:szCs w:val="22"/>
        </w:rPr>
        <w:t>И процесс обучения — обогащение его опыта знаниями и корректи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ровка здравого смысла, и это должен понять и почувствовать каж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дый обучающийся. Предварительное обсуждение проблем, лежащих </w:t>
      </w:r>
      <w:r>
        <w:rPr>
          <w:rFonts w:eastAsia="Times New Roman"/>
          <w:sz w:val="22"/>
          <w:szCs w:val="22"/>
        </w:rPr>
        <w:t xml:space="preserve">в основе </w:t>
      </w:r>
      <w:proofErr w:type="spellStart"/>
      <w:r>
        <w:rPr>
          <w:rFonts w:eastAsia="Times New Roman"/>
          <w:sz w:val="22"/>
          <w:szCs w:val="22"/>
        </w:rPr>
        <w:t>систематизированнот^нания</w:t>
      </w:r>
      <w:proofErr w:type="spellEnd"/>
      <w:r>
        <w:rPr>
          <w:rFonts w:eastAsia="Times New Roman"/>
          <w:sz w:val="22"/>
          <w:szCs w:val="22"/>
        </w:rPr>
        <w:t xml:space="preserve">. выполняет важную функцию </w:t>
      </w:r>
      <w:r>
        <w:rPr>
          <w:rFonts w:eastAsia="Times New Roman"/>
          <w:spacing w:val="-1"/>
          <w:sz w:val="22"/>
          <w:szCs w:val="22"/>
        </w:rPr>
        <w:t>в усвоении знаний. Кроме того, обсуждение проблем подготавлива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ет почву восприятия знаний и мотивирует ожидание их. Обучение</w:t>
      </w:r>
    </w:p>
    <w:p w:rsidR="0083396F" w:rsidRDefault="0083396F">
      <w:pPr>
        <w:shd w:val="clear" w:color="auto" w:fill="FFFFFF"/>
        <w:spacing w:line="240" w:lineRule="exact"/>
        <w:ind w:left="19" w:firstLine="278"/>
        <w:jc w:val="both"/>
        <w:sectPr w:rsidR="0083396F">
          <w:pgSz w:w="11909" w:h="16834"/>
          <w:pgMar w:top="1440" w:right="2645" w:bottom="720" w:left="2798" w:header="720" w:footer="720" w:gutter="0"/>
          <w:cols w:space="60"/>
          <w:noEndnote/>
        </w:sectPr>
      </w:pPr>
    </w:p>
    <w:p w:rsidR="0083396F" w:rsidRDefault="005A110C">
      <w:pPr>
        <w:shd w:val="clear" w:color="auto" w:fill="FFFFFF"/>
        <w:spacing w:line="230" w:lineRule="exact"/>
        <w:ind w:right="14"/>
        <w:jc w:val="both"/>
      </w:pPr>
      <w:r>
        <w:rPr>
          <w:rFonts w:eastAsia="Times New Roman"/>
          <w:sz w:val="22"/>
          <w:szCs w:val="22"/>
        </w:rPr>
        <w:lastRenderedPageBreak/>
        <w:t>по проблемным ситуациям — очень важный фактор современного образования.</w:t>
      </w:r>
    </w:p>
    <w:p w:rsidR="0083396F" w:rsidRDefault="005A110C">
      <w:pPr>
        <w:shd w:val="clear" w:color="auto" w:fill="FFFFFF"/>
        <w:spacing w:line="230" w:lineRule="exact"/>
        <w:ind w:left="5" w:right="14" w:firstLine="283"/>
        <w:jc w:val="both"/>
      </w:pPr>
      <w:r>
        <w:rPr>
          <w:rFonts w:eastAsia="Times New Roman"/>
          <w:spacing w:val="-6"/>
          <w:sz w:val="22"/>
          <w:szCs w:val="22"/>
        </w:rPr>
        <w:t xml:space="preserve">Графический материал, широко представленный в учебнике, также </w:t>
      </w:r>
      <w:r>
        <w:rPr>
          <w:rFonts w:eastAsia="Times New Roman"/>
          <w:spacing w:val="-4"/>
          <w:sz w:val="22"/>
          <w:szCs w:val="22"/>
        </w:rPr>
        <w:t xml:space="preserve">способствует систематизации и агрегированию знаний, учит выделять </w:t>
      </w:r>
      <w:r>
        <w:rPr>
          <w:rFonts w:eastAsia="Times New Roman"/>
          <w:spacing w:val="-2"/>
          <w:sz w:val="22"/>
          <w:szCs w:val="22"/>
        </w:rPr>
        <w:t xml:space="preserve">главное, искать связи. Это работает на развитие методологической </w:t>
      </w:r>
      <w:r>
        <w:rPr>
          <w:rFonts w:eastAsia="Times New Roman"/>
          <w:sz w:val="22"/>
          <w:szCs w:val="22"/>
        </w:rPr>
        <w:t>культуры.</w:t>
      </w:r>
    </w:p>
    <w:p w:rsidR="0083396F" w:rsidRDefault="005A110C">
      <w:pPr>
        <w:shd w:val="clear" w:color="auto" w:fill="FFFFFF"/>
        <w:spacing w:line="230" w:lineRule="exact"/>
        <w:ind w:right="10" w:firstLine="293"/>
        <w:jc w:val="both"/>
      </w:pPr>
      <w:r>
        <w:rPr>
          <w:rFonts w:eastAsia="Times New Roman"/>
          <w:spacing w:val="-4"/>
          <w:sz w:val="22"/>
          <w:szCs w:val="22"/>
        </w:rPr>
        <w:t>Вопросы к каждой теме помогут оценить качество усвоения мате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риала, проверить уровень знаний, их можно использовать для об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суждения смежных проблем. Рекомендуемая учебная литература также дается дифференцированно по темам курса. Это облегчает работу с дополнительными источниками знаний.</w:t>
      </w:r>
    </w:p>
    <w:p w:rsidR="0083396F" w:rsidRDefault="005A110C">
      <w:pPr>
        <w:shd w:val="clear" w:color="auto" w:fill="FFFFFF"/>
        <w:spacing w:line="230" w:lineRule="exact"/>
        <w:ind w:left="10" w:right="10" w:firstLine="283"/>
        <w:jc w:val="both"/>
      </w:pPr>
      <w:r>
        <w:rPr>
          <w:rFonts w:eastAsia="Times New Roman"/>
          <w:spacing w:val="-1"/>
          <w:sz w:val="22"/>
          <w:szCs w:val="22"/>
        </w:rPr>
        <w:t xml:space="preserve">Завершается учебник Приложением, содержащим методическое </w:t>
      </w:r>
      <w:r>
        <w:rPr>
          <w:rFonts w:eastAsia="Times New Roman"/>
          <w:spacing w:val="-6"/>
          <w:sz w:val="22"/>
          <w:szCs w:val="22"/>
        </w:rPr>
        <w:t xml:space="preserve">описание деловой игры. Она может способствовать развитию навыков </w:t>
      </w:r>
      <w:r>
        <w:rPr>
          <w:rFonts w:eastAsia="Times New Roman"/>
          <w:spacing w:val="-1"/>
          <w:sz w:val="22"/>
          <w:szCs w:val="22"/>
        </w:rPr>
        <w:t xml:space="preserve">принятия управленческих решений в антикризисном управлении, </w:t>
      </w:r>
      <w:r>
        <w:rPr>
          <w:rFonts w:eastAsia="Times New Roman"/>
          <w:spacing w:val="-4"/>
          <w:sz w:val="22"/>
          <w:szCs w:val="22"/>
        </w:rPr>
        <w:t xml:space="preserve">показать сложность этого типа управления и повысить практическую </w:t>
      </w:r>
      <w:r>
        <w:rPr>
          <w:rFonts w:eastAsia="Times New Roman"/>
          <w:sz w:val="22"/>
          <w:szCs w:val="22"/>
        </w:rPr>
        <w:t>значимость полученных знаний.</w:t>
      </w:r>
    </w:p>
    <w:p w:rsidR="0083396F" w:rsidRDefault="005A110C">
      <w:pPr>
        <w:shd w:val="clear" w:color="auto" w:fill="FFFFFF"/>
        <w:spacing w:line="230" w:lineRule="exact"/>
        <w:ind w:left="10" w:firstLine="283"/>
        <w:jc w:val="both"/>
      </w:pPr>
      <w:r>
        <w:rPr>
          <w:rFonts w:eastAsia="Times New Roman"/>
          <w:spacing w:val="-1"/>
          <w:sz w:val="22"/>
          <w:szCs w:val="22"/>
        </w:rPr>
        <w:t xml:space="preserve">Учитывая то обстоятельство, что антикризисное управление в </w:t>
      </w:r>
      <w:r>
        <w:rPr>
          <w:rFonts w:eastAsia="Times New Roman"/>
          <w:spacing w:val="-2"/>
          <w:sz w:val="22"/>
          <w:szCs w:val="22"/>
        </w:rPr>
        <w:t>современном образовании представлено не только отдельным учеб</w:t>
      </w:r>
      <w:r>
        <w:rPr>
          <w:rFonts w:eastAsia="Times New Roman"/>
          <w:spacing w:val="-2"/>
          <w:sz w:val="22"/>
          <w:szCs w:val="22"/>
        </w:rPr>
        <w:softHyphen/>
        <w:t>ным курсом, рекомендуемым при подготовке менеджеров, но и спе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циальностью, в Приложении к учебнику дается проект учебного </w:t>
      </w:r>
      <w:r>
        <w:rPr>
          <w:rFonts w:eastAsia="Times New Roman"/>
          <w:spacing w:val="-1"/>
          <w:sz w:val="22"/>
          <w:szCs w:val="22"/>
        </w:rPr>
        <w:t>плана для подготовки специалистов в области антикризисного уп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равления. Этот учебный план охватывает не только проблематику </w:t>
      </w:r>
      <w:r>
        <w:rPr>
          <w:rFonts w:eastAsia="Times New Roman"/>
          <w:sz w:val="22"/>
          <w:szCs w:val="22"/>
        </w:rPr>
        <w:t>данного типа управления, но и принципы рационального постро</w:t>
      </w:r>
      <w:r>
        <w:rPr>
          <w:rFonts w:eastAsia="Times New Roman"/>
          <w:sz w:val="22"/>
          <w:szCs w:val="22"/>
        </w:rPr>
        <w:softHyphen/>
        <w:t>ения технологии образовательного процесса.</w:t>
      </w:r>
    </w:p>
    <w:p w:rsidR="0083396F" w:rsidRDefault="005A110C">
      <w:pPr>
        <w:shd w:val="clear" w:color="auto" w:fill="FFFFFF"/>
        <w:spacing w:line="230" w:lineRule="exact"/>
        <w:ind w:left="14" w:firstLine="298"/>
        <w:jc w:val="both"/>
      </w:pPr>
      <w:r>
        <w:rPr>
          <w:rFonts w:eastAsia="Times New Roman"/>
          <w:spacing w:val="-3"/>
          <w:sz w:val="22"/>
          <w:szCs w:val="22"/>
        </w:rPr>
        <w:t xml:space="preserve">Курс «Антикризисное управление» входит в цикл </w:t>
      </w:r>
      <w:proofErr w:type="spellStart"/>
      <w:r>
        <w:rPr>
          <w:rFonts w:eastAsia="Times New Roman"/>
          <w:spacing w:val="-3"/>
          <w:sz w:val="22"/>
          <w:szCs w:val="22"/>
        </w:rPr>
        <w:t>общепрофесси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ональных</w:t>
      </w:r>
      <w:proofErr w:type="spellEnd"/>
      <w:r>
        <w:rPr>
          <w:rFonts w:eastAsia="Times New Roman"/>
          <w:spacing w:val="-1"/>
          <w:sz w:val="22"/>
          <w:szCs w:val="22"/>
        </w:rPr>
        <w:t xml:space="preserve"> для этой специальности дисциплин. Он теснейшим обра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 xml:space="preserve">зом связан с другими </w:t>
      </w:r>
      <w:proofErr w:type="gramStart"/>
      <w:r>
        <w:rPr>
          <w:rFonts w:eastAsia="Times New Roman"/>
          <w:spacing w:val="-3"/>
          <w:sz w:val="22"/>
          <w:szCs w:val="22"/>
        </w:rPr>
        <w:t>дисциплинами</w:t>
      </w:r>
      <w:proofErr w:type="gramEnd"/>
      <w:r>
        <w:rPr>
          <w:rFonts w:eastAsia="Times New Roman"/>
          <w:spacing w:val="-3"/>
          <w:sz w:val="22"/>
          <w:szCs w:val="22"/>
        </w:rPr>
        <w:t xml:space="preserve"> как экономической подготовки, </w:t>
      </w:r>
      <w:r>
        <w:rPr>
          <w:rFonts w:eastAsia="Times New Roman"/>
          <w:spacing w:val="-1"/>
          <w:sz w:val="22"/>
          <w:szCs w:val="22"/>
        </w:rPr>
        <w:t xml:space="preserve">так и </w:t>
      </w:r>
      <w:proofErr w:type="spellStart"/>
      <w:r>
        <w:rPr>
          <w:rFonts w:eastAsia="Times New Roman"/>
          <w:spacing w:val="-1"/>
          <w:sz w:val="22"/>
          <w:szCs w:val="22"/>
        </w:rPr>
        <w:t>менеджмент-подготовки</w:t>
      </w:r>
      <w:proofErr w:type="spellEnd"/>
      <w:r>
        <w:rPr>
          <w:rFonts w:eastAsia="Times New Roman"/>
          <w:spacing w:val="-1"/>
          <w:sz w:val="22"/>
          <w:szCs w:val="22"/>
        </w:rPr>
        <w:t xml:space="preserve">. Для более глубокого осмысления </w:t>
      </w:r>
      <w:r>
        <w:rPr>
          <w:rFonts w:eastAsia="Times New Roman"/>
          <w:sz w:val="22"/>
          <w:szCs w:val="22"/>
        </w:rPr>
        <w:t>проблематики антикризисного управления необходимо иметь зна</w:t>
      </w:r>
      <w:r>
        <w:rPr>
          <w:rFonts w:eastAsia="Times New Roman"/>
          <w:sz w:val="22"/>
          <w:szCs w:val="22"/>
        </w:rPr>
        <w:softHyphen/>
        <w:t xml:space="preserve">ния в области экономической теории, макро- и микроэкономики, </w:t>
      </w:r>
      <w:r>
        <w:rPr>
          <w:rFonts w:eastAsia="Times New Roman"/>
          <w:spacing w:val="-1"/>
          <w:sz w:val="22"/>
          <w:szCs w:val="22"/>
        </w:rPr>
        <w:t xml:space="preserve">основ менеджмента. Большую роль в понимании антикризисного </w:t>
      </w:r>
      <w:r>
        <w:rPr>
          <w:rFonts w:eastAsia="Times New Roman"/>
          <w:spacing w:val="-2"/>
          <w:sz w:val="22"/>
          <w:szCs w:val="22"/>
        </w:rPr>
        <w:t>управления играют такие дисциплины, как стратегический менедж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мент, исследование систем управления, инновационный менедж</w:t>
      </w:r>
      <w:r>
        <w:rPr>
          <w:rFonts w:eastAsia="Times New Roman"/>
          <w:sz w:val="22"/>
          <w:szCs w:val="22"/>
        </w:rPr>
        <w:softHyphen/>
        <w:t>мент. Подготовка специалиста в области антикризисного управле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ния предполагает освоение комплекса знаний, помогающих видеть </w:t>
      </w:r>
      <w:r>
        <w:rPr>
          <w:rFonts w:eastAsia="Times New Roman"/>
          <w:sz w:val="22"/>
          <w:szCs w:val="22"/>
        </w:rPr>
        <w:t>его проблемы в различных ракурсах и сочетаниях.</w:t>
      </w:r>
    </w:p>
    <w:p w:rsidR="0083396F" w:rsidRDefault="005A110C">
      <w:pPr>
        <w:shd w:val="clear" w:color="auto" w:fill="FFFFFF"/>
        <w:spacing w:line="230" w:lineRule="exact"/>
        <w:ind w:left="34" w:firstLine="274"/>
        <w:jc w:val="both"/>
      </w:pPr>
      <w:r>
        <w:rPr>
          <w:rFonts w:eastAsia="Times New Roman"/>
          <w:spacing w:val="-2"/>
          <w:sz w:val="22"/>
          <w:szCs w:val="22"/>
        </w:rPr>
        <w:t xml:space="preserve">Учебник может быть полезен не только студентам и слушателям, </w:t>
      </w:r>
      <w:r>
        <w:rPr>
          <w:rFonts w:eastAsia="Times New Roman"/>
          <w:spacing w:val="-5"/>
          <w:sz w:val="22"/>
          <w:szCs w:val="22"/>
        </w:rPr>
        <w:t xml:space="preserve">но и аспирантам и практическим работникам, а также преподавателям </w:t>
      </w:r>
      <w:r>
        <w:rPr>
          <w:rFonts w:eastAsia="Times New Roman"/>
          <w:sz w:val="22"/>
          <w:szCs w:val="22"/>
        </w:rPr>
        <w:t>высших учебных заведений.</w:t>
      </w:r>
    </w:p>
    <w:p w:rsidR="0083396F" w:rsidRDefault="005A110C">
      <w:pPr>
        <w:shd w:val="clear" w:color="auto" w:fill="FFFFFF"/>
        <w:spacing w:line="230" w:lineRule="exact"/>
        <w:ind w:left="34" w:firstLine="264"/>
        <w:jc w:val="both"/>
      </w:pPr>
      <w:r>
        <w:rPr>
          <w:rFonts w:eastAsia="Times New Roman"/>
          <w:spacing w:val="-4"/>
          <w:sz w:val="22"/>
          <w:szCs w:val="22"/>
        </w:rPr>
        <w:t xml:space="preserve">Авторский коллектив готов к любым предложениям и замечаниям </w:t>
      </w:r>
      <w:r>
        <w:rPr>
          <w:rFonts w:eastAsia="Times New Roman"/>
          <w:spacing w:val="-6"/>
          <w:sz w:val="22"/>
          <w:szCs w:val="22"/>
        </w:rPr>
        <w:t xml:space="preserve">по поводу концепции и содержания данного учебника. Ведь проблемы </w:t>
      </w:r>
      <w:r>
        <w:rPr>
          <w:rFonts w:eastAsia="Times New Roman"/>
          <w:spacing w:val="-2"/>
          <w:sz w:val="22"/>
          <w:szCs w:val="22"/>
        </w:rPr>
        <w:t xml:space="preserve">антикризисного управления все еще находятся в стадии их активной </w:t>
      </w:r>
      <w:r>
        <w:rPr>
          <w:rFonts w:eastAsia="Times New Roman"/>
          <w:sz w:val="22"/>
          <w:szCs w:val="22"/>
        </w:rPr>
        <w:t>разработки.</w:t>
      </w:r>
    </w:p>
    <w:p w:rsidR="0083396F" w:rsidRDefault="0083396F">
      <w:pPr>
        <w:shd w:val="clear" w:color="auto" w:fill="FFFFFF"/>
        <w:spacing w:line="230" w:lineRule="exact"/>
        <w:ind w:left="34" w:firstLine="264"/>
        <w:jc w:val="both"/>
        <w:sectPr w:rsidR="0083396F">
          <w:pgSz w:w="11909" w:h="16834"/>
          <w:pgMar w:top="1440" w:right="2762" w:bottom="720" w:left="2705" w:header="720" w:footer="720" w:gutter="0"/>
          <w:cols w:space="60"/>
          <w:noEndnote/>
        </w:sectPr>
      </w:pPr>
    </w:p>
    <w:p w:rsidR="0083396F" w:rsidRDefault="0083396F">
      <w:pPr>
        <w:shd w:val="clear" w:color="auto" w:fill="FFFFFF"/>
        <w:jc w:val="center"/>
      </w:pPr>
      <w:r>
        <w:rPr>
          <w:noProof/>
        </w:rPr>
        <w:lastRenderedPageBreak/>
        <w:pict>
          <v:line id="_x0000_s1026" style="position:absolute;left:0;text-align:left;z-index:251658240;mso-position-horizontal-relative:margin" from="338.9pt,196.55pt" to="338.9pt,209.05pt" o:allowincell="f" strokeweight=".25pt">
            <w10:wrap anchorx="margin"/>
          </v:line>
        </w:pict>
      </w:r>
      <w:r w:rsidR="005A110C">
        <w:rPr>
          <w:rFonts w:ascii="Arial" w:eastAsia="Times New Roman" w:hAnsi="Arial"/>
          <w:b/>
          <w:bCs/>
          <w:spacing w:val="37"/>
          <w:sz w:val="26"/>
          <w:szCs w:val="26"/>
        </w:rPr>
        <w:t>Часть</w:t>
      </w:r>
      <w:r w:rsidR="005A110C">
        <w:rPr>
          <w:rFonts w:ascii="Arial" w:eastAsia="Times New Roman" w:hAnsi="Arial" w:cs="Arial"/>
          <w:b/>
          <w:bCs/>
          <w:sz w:val="26"/>
          <w:szCs w:val="26"/>
        </w:rPr>
        <w:t xml:space="preserve">  </w:t>
      </w:r>
      <w:r w:rsidR="005A110C">
        <w:rPr>
          <w:rFonts w:ascii="Arial" w:eastAsia="Times New Roman" w:hAnsi="Arial"/>
          <w:b/>
          <w:bCs/>
          <w:spacing w:val="37"/>
          <w:sz w:val="26"/>
          <w:szCs w:val="26"/>
        </w:rPr>
        <w:t>первая</w:t>
      </w:r>
    </w:p>
    <w:p w:rsidR="0083396F" w:rsidRDefault="005A110C">
      <w:pPr>
        <w:shd w:val="clear" w:color="auto" w:fill="FFFFFF"/>
        <w:spacing w:before="62" w:line="336" w:lineRule="exact"/>
        <w:ind w:left="1997" w:right="557" w:hanging="922"/>
      </w:pPr>
      <w:r>
        <w:rPr>
          <w:rFonts w:ascii="Arial" w:eastAsia="Times New Roman" w:hAnsi="Arial"/>
          <w:b/>
          <w:bCs/>
          <w:spacing w:val="-12"/>
          <w:sz w:val="26"/>
          <w:szCs w:val="26"/>
        </w:rPr>
        <w:t>КРИЗИСЫ</w:t>
      </w:r>
      <w:r>
        <w:rPr>
          <w:rFonts w:ascii="Arial" w:eastAsia="Times New Roman" w:hAnsi="Arial" w:cs="Arial"/>
          <w:b/>
          <w:bCs/>
          <w:spacing w:val="-12"/>
          <w:sz w:val="26"/>
          <w:szCs w:val="26"/>
        </w:rPr>
        <w:t xml:space="preserve"> </w:t>
      </w:r>
      <w:r>
        <w:rPr>
          <w:rFonts w:ascii="Arial" w:eastAsia="Times New Roman" w:hAnsi="Arial"/>
          <w:b/>
          <w:bCs/>
          <w:spacing w:val="-12"/>
          <w:sz w:val="26"/>
          <w:szCs w:val="26"/>
        </w:rPr>
        <w:t>В</w:t>
      </w:r>
      <w:r>
        <w:rPr>
          <w:rFonts w:ascii="Arial" w:eastAsia="Times New Roman" w:hAnsi="Arial" w:cs="Arial"/>
          <w:b/>
          <w:bCs/>
          <w:spacing w:val="-12"/>
          <w:sz w:val="26"/>
          <w:szCs w:val="26"/>
        </w:rPr>
        <w:t xml:space="preserve"> </w:t>
      </w:r>
      <w:r>
        <w:rPr>
          <w:rFonts w:ascii="Arial" w:eastAsia="Times New Roman" w:hAnsi="Arial"/>
          <w:b/>
          <w:bCs/>
          <w:spacing w:val="-12"/>
          <w:sz w:val="26"/>
          <w:szCs w:val="26"/>
        </w:rPr>
        <w:t>ТЕНДЕНЦИЯХ</w:t>
      </w:r>
      <w:r>
        <w:rPr>
          <w:rFonts w:ascii="Arial" w:eastAsia="Times New Roman" w:hAnsi="Arial" w:cs="Arial"/>
          <w:b/>
          <w:bCs/>
          <w:spacing w:val="-12"/>
          <w:sz w:val="26"/>
          <w:szCs w:val="26"/>
        </w:rPr>
        <w:t xml:space="preserve"> </w:t>
      </w:r>
      <w:proofErr w:type="gramStart"/>
      <w:r>
        <w:rPr>
          <w:rFonts w:ascii="Arial" w:eastAsia="Times New Roman" w:hAnsi="Arial"/>
          <w:b/>
          <w:bCs/>
          <w:spacing w:val="-12"/>
          <w:sz w:val="26"/>
          <w:szCs w:val="26"/>
        </w:rPr>
        <w:t>МАКРО</w:t>
      </w:r>
      <w:r>
        <w:rPr>
          <w:rFonts w:ascii="Arial" w:eastAsia="Times New Roman" w:hAnsi="Arial" w:cs="Arial"/>
          <w:b/>
          <w:bCs/>
          <w:spacing w:val="-12"/>
          <w:sz w:val="26"/>
          <w:szCs w:val="26"/>
        </w:rPr>
        <w:t>-</w:t>
      </w:r>
      <w:r>
        <w:rPr>
          <w:rFonts w:ascii="Arial" w:eastAsia="Times New Roman" w:hAnsi="Arial"/>
          <w:b/>
          <w:bCs/>
          <w:spacing w:val="-12"/>
          <w:sz w:val="26"/>
          <w:szCs w:val="26"/>
        </w:rPr>
        <w:t>И</w:t>
      </w:r>
      <w:proofErr w:type="gramEnd"/>
      <w:r>
        <w:rPr>
          <w:rFonts w:ascii="Arial" w:eastAsia="Times New Roman" w:hAnsi="Arial" w:cs="Arial"/>
          <w:b/>
          <w:bCs/>
          <w:spacing w:val="-12"/>
          <w:sz w:val="26"/>
          <w:szCs w:val="26"/>
        </w:rPr>
        <w:t xml:space="preserve"> </w:t>
      </w:r>
      <w:r>
        <w:rPr>
          <w:rFonts w:ascii="Arial" w:eastAsia="Times New Roman" w:hAnsi="Arial"/>
          <w:b/>
          <w:bCs/>
          <w:spacing w:val="-12"/>
          <w:sz w:val="26"/>
          <w:szCs w:val="26"/>
        </w:rPr>
        <w:t>МИКРОРАЗВИТИЯ</w:t>
      </w:r>
    </w:p>
    <w:p w:rsidR="0083396F" w:rsidRDefault="005A110C">
      <w:pPr>
        <w:shd w:val="clear" w:color="auto" w:fill="FFFFFF"/>
        <w:spacing w:before="1301" w:line="269" w:lineRule="exact"/>
        <w:ind w:left="2712" w:hanging="2141"/>
      </w:pPr>
      <w:r>
        <w:rPr>
          <w:rFonts w:ascii="Arial" w:eastAsia="Times New Roman" w:hAnsi="Arial"/>
          <w:b/>
          <w:bCs/>
          <w:spacing w:val="-5"/>
        </w:rPr>
        <w:t>Глава</w:t>
      </w:r>
      <w:r>
        <w:rPr>
          <w:rFonts w:ascii="Arial" w:eastAsia="Times New Roman" w:hAnsi="Arial" w:cs="Arial"/>
          <w:b/>
          <w:bCs/>
          <w:spacing w:val="-5"/>
        </w:rPr>
        <w:t xml:space="preserve"> 1. </w:t>
      </w:r>
      <w:r>
        <w:rPr>
          <w:rFonts w:ascii="Arial" w:eastAsia="Times New Roman" w:hAnsi="Arial"/>
          <w:b/>
          <w:bCs/>
          <w:spacing w:val="-5"/>
        </w:rPr>
        <w:t>КРИЗИСЫ</w:t>
      </w:r>
      <w:r>
        <w:rPr>
          <w:rFonts w:ascii="Arial" w:eastAsia="Times New Roman" w:hAnsi="Arial" w:cs="Arial"/>
          <w:b/>
          <w:bCs/>
          <w:spacing w:val="-5"/>
        </w:rPr>
        <w:t xml:space="preserve"> </w:t>
      </w:r>
      <w:r>
        <w:rPr>
          <w:rFonts w:ascii="Arial" w:eastAsia="Times New Roman" w:hAnsi="Arial"/>
          <w:b/>
          <w:bCs/>
          <w:spacing w:val="-5"/>
        </w:rPr>
        <w:t>В</w:t>
      </w:r>
      <w:r>
        <w:rPr>
          <w:rFonts w:ascii="Arial" w:eastAsia="Times New Roman" w:hAnsi="Arial" w:cs="Arial"/>
          <w:b/>
          <w:bCs/>
          <w:spacing w:val="-5"/>
        </w:rPr>
        <w:t xml:space="preserve"> </w:t>
      </w:r>
      <w:r>
        <w:rPr>
          <w:rFonts w:ascii="Arial" w:eastAsia="Times New Roman" w:hAnsi="Arial"/>
          <w:b/>
          <w:bCs/>
          <w:spacing w:val="-5"/>
        </w:rPr>
        <w:t>СОЦИАЛЬНО</w:t>
      </w:r>
      <w:r>
        <w:rPr>
          <w:rFonts w:ascii="Arial" w:eastAsia="Times New Roman" w:hAnsi="Arial" w:cs="Arial"/>
          <w:b/>
          <w:bCs/>
          <w:spacing w:val="-5"/>
        </w:rPr>
        <w:t>-</w:t>
      </w:r>
      <w:r>
        <w:rPr>
          <w:rFonts w:ascii="Arial" w:eastAsia="Times New Roman" w:hAnsi="Arial"/>
          <w:b/>
          <w:bCs/>
          <w:spacing w:val="-5"/>
        </w:rPr>
        <w:t xml:space="preserve">ЭКОНОМИЧЕСКОМ </w:t>
      </w:r>
      <w:r>
        <w:rPr>
          <w:rFonts w:ascii="Arial" w:eastAsia="Times New Roman" w:hAnsi="Arial"/>
          <w:b/>
          <w:bCs/>
        </w:rPr>
        <w:t>РАЗВИТИИ</w:t>
      </w:r>
    </w:p>
    <w:p w:rsidR="0083396F" w:rsidRDefault="005A110C">
      <w:pPr>
        <w:shd w:val="clear" w:color="auto" w:fill="FFFFFF"/>
        <w:spacing w:before="158" w:line="240" w:lineRule="exact"/>
        <w:ind w:left="10" w:right="5" w:firstLine="274"/>
        <w:jc w:val="both"/>
      </w:pPr>
      <w:r>
        <w:rPr>
          <w:rFonts w:eastAsia="Times New Roman"/>
          <w:b/>
          <w:bCs/>
          <w:spacing w:val="-4"/>
          <w:sz w:val="22"/>
          <w:szCs w:val="22"/>
        </w:rPr>
        <w:t xml:space="preserve">Проблематика. </w:t>
      </w:r>
      <w:r>
        <w:rPr>
          <w:rFonts w:eastAsia="Times New Roman"/>
          <w:spacing w:val="-4"/>
          <w:sz w:val="22"/>
          <w:szCs w:val="22"/>
        </w:rPr>
        <w:t xml:space="preserve">Что означает понятие «кризис»? Неизбежны ли </w:t>
      </w:r>
      <w:r>
        <w:rPr>
          <w:rFonts w:eastAsia="Times New Roman"/>
          <w:spacing w:val="-1"/>
          <w:sz w:val="22"/>
          <w:szCs w:val="22"/>
        </w:rPr>
        <w:t xml:space="preserve">кризисы в социально-экономическом развитии? Какие существуют кризисы? Как следует относиться к кризисам: опасаться, бороться, </w:t>
      </w:r>
      <w:proofErr w:type="gramStart"/>
      <w:r>
        <w:rPr>
          <w:rFonts w:eastAsia="Times New Roman"/>
          <w:spacing w:val="-4"/>
          <w:sz w:val="22"/>
          <w:szCs w:val="22"/>
        </w:rPr>
        <w:t>приветствовать</w:t>
      </w:r>
      <w:proofErr w:type="gramEnd"/>
      <w:r>
        <w:rPr>
          <w:rFonts w:eastAsia="Times New Roman"/>
          <w:spacing w:val="-4"/>
          <w:sz w:val="22"/>
          <w:szCs w:val="22"/>
        </w:rPr>
        <w:t xml:space="preserve"> или разрешать? Какие тенденции развития отражают </w:t>
      </w:r>
      <w:r>
        <w:rPr>
          <w:rFonts w:eastAsia="Times New Roman"/>
          <w:sz w:val="22"/>
          <w:szCs w:val="22"/>
        </w:rPr>
        <w:t>кризисы? Можно ли управлять кризисными ситуациями?</w:t>
      </w:r>
    </w:p>
    <w:p w:rsidR="0083396F" w:rsidRDefault="005A110C">
      <w:pPr>
        <w:shd w:val="clear" w:color="auto" w:fill="FFFFFF"/>
        <w:spacing w:before="346" w:line="216" w:lineRule="exact"/>
        <w:ind w:left="1786" w:hanging="1406"/>
      </w:pPr>
      <w:r>
        <w:rPr>
          <w:rFonts w:ascii="Arial" w:hAnsi="Arial" w:cs="Arial"/>
          <w:b/>
          <w:bCs/>
          <w:spacing w:val="-6"/>
        </w:rPr>
        <w:t xml:space="preserve">1.1. </w:t>
      </w:r>
      <w:r>
        <w:rPr>
          <w:rFonts w:ascii="Arial" w:eastAsia="Times New Roman" w:hAnsi="Arial"/>
          <w:b/>
          <w:bCs/>
          <w:spacing w:val="-6"/>
        </w:rPr>
        <w:t>Понятие</w:t>
      </w:r>
      <w:r>
        <w:rPr>
          <w:rFonts w:ascii="Arial" w:eastAsia="Times New Roman" w:hAnsi="Arial" w:cs="Arial"/>
          <w:b/>
          <w:bCs/>
          <w:spacing w:val="-6"/>
        </w:rPr>
        <w:t xml:space="preserve"> </w:t>
      </w:r>
      <w:r>
        <w:rPr>
          <w:rFonts w:ascii="Arial" w:eastAsia="Times New Roman" w:hAnsi="Arial"/>
          <w:b/>
          <w:bCs/>
          <w:spacing w:val="-6"/>
        </w:rPr>
        <w:t>кризиса</w:t>
      </w:r>
      <w:r>
        <w:rPr>
          <w:rFonts w:ascii="Arial" w:eastAsia="Times New Roman" w:hAnsi="Arial" w:cs="Arial"/>
          <w:b/>
          <w:bCs/>
          <w:spacing w:val="-6"/>
        </w:rPr>
        <w:t xml:space="preserve"> </w:t>
      </w:r>
      <w:r>
        <w:rPr>
          <w:rFonts w:ascii="Arial" w:eastAsia="Times New Roman" w:hAnsi="Arial"/>
          <w:b/>
          <w:bCs/>
          <w:spacing w:val="-6"/>
        </w:rPr>
        <w:t>в</w:t>
      </w:r>
      <w:r>
        <w:rPr>
          <w:rFonts w:ascii="Arial" w:eastAsia="Times New Roman" w:hAnsi="Arial" w:cs="Arial"/>
          <w:b/>
          <w:bCs/>
          <w:spacing w:val="-6"/>
        </w:rPr>
        <w:t xml:space="preserve"> </w:t>
      </w:r>
      <w:r>
        <w:rPr>
          <w:rFonts w:ascii="Arial" w:eastAsia="Times New Roman" w:hAnsi="Arial"/>
          <w:b/>
          <w:bCs/>
          <w:spacing w:val="-6"/>
        </w:rPr>
        <w:t>социально</w:t>
      </w:r>
      <w:r>
        <w:rPr>
          <w:rFonts w:ascii="Arial" w:eastAsia="Times New Roman" w:hAnsi="Arial" w:cs="Arial"/>
          <w:b/>
          <w:bCs/>
          <w:spacing w:val="-6"/>
        </w:rPr>
        <w:t>-</w:t>
      </w:r>
      <w:r>
        <w:rPr>
          <w:rFonts w:ascii="Arial" w:eastAsia="Times New Roman" w:hAnsi="Arial"/>
          <w:b/>
          <w:bCs/>
          <w:spacing w:val="-6"/>
        </w:rPr>
        <w:t>экономическом</w:t>
      </w:r>
      <w:r>
        <w:rPr>
          <w:rFonts w:ascii="Arial" w:eastAsia="Times New Roman" w:hAnsi="Arial" w:cs="Arial"/>
          <w:b/>
          <w:bCs/>
          <w:spacing w:val="-6"/>
        </w:rPr>
        <w:t xml:space="preserve"> </w:t>
      </w:r>
      <w:r>
        <w:rPr>
          <w:rFonts w:ascii="Arial" w:eastAsia="Times New Roman" w:hAnsi="Arial"/>
          <w:b/>
          <w:bCs/>
          <w:spacing w:val="-6"/>
        </w:rPr>
        <w:t xml:space="preserve">развитии </w:t>
      </w:r>
      <w:r>
        <w:rPr>
          <w:rFonts w:ascii="Arial" w:eastAsia="Times New Roman" w:hAnsi="Arial"/>
          <w:b/>
          <w:bCs/>
        </w:rPr>
        <w:t>и</w:t>
      </w:r>
      <w:r>
        <w:rPr>
          <w:rFonts w:ascii="Arial" w:eastAsia="Times New Roman" w:hAnsi="Arial" w:cs="Arial"/>
          <w:b/>
          <w:bCs/>
        </w:rPr>
        <w:t xml:space="preserve">  </w:t>
      </w:r>
      <w:r>
        <w:rPr>
          <w:rFonts w:ascii="Arial" w:eastAsia="Times New Roman" w:hAnsi="Arial"/>
          <w:b/>
          <w:bCs/>
        </w:rPr>
        <w:t>причины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его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возникновения</w:t>
      </w:r>
    </w:p>
    <w:p w:rsidR="0083396F" w:rsidRDefault="005A110C">
      <w:pPr>
        <w:shd w:val="clear" w:color="auto" w:fill="FFFFFF"/>
        <w:spacing w:before="173" w:line="235" w:lineRule="exact"/>
        <w:ind w:firstLine="293"/>
        <w:jc w:val="both"/>
      </w:pPr>
      <w:r>
        <w:rPr>
          <w:rFonts w:eastAsia="Times New Roman"/>
          <w:spacing w:val="-4"/>
          <w:sz w:val="22"/>
          <w:szCs w:val="22"/>
        </w:rPr>
        <w:t xml:space="preserve">В современной литературе еще не установилось общепризнанного </w:t>
      </w:r>
      <w:r>
        <w:rPr>
          <w:rFonts w:eastAsia="Times New Roman"/>
          <w:sz w:val="22"/>
          <w:szCs w:val="22"/>
        </w:rPr>
        <w:t>представления о кризисах в развитии социально-экономической системы. Бытовала точка зрения, что кризисы являются характер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ной чертой капиталистического способа производства и должны </w:t>
      </w:r>
      <w:r>
        <w:rPr>
          <w:rFonts w:eastAsia="Times New Roman"/>
          <w:spacing w:val="-3"/>
          <w:sz w:val="22"/>
          <w:szCs w:val="22"/>
        </w:rPr>
        <w:t xml:space="preserve">отсутствовать при </w:t>
      </w:r>
      <w:proofErr w:type="gramStart"/>
      <w:r>
        <w:rPr>
          <w:rFonts w:eastAsia="Times New Roman"/>
          <w:spacing w:val="-3"/>
          <w:sz w:val="22"/>
          <w:szCs w:val="22"/>
        </w:rPr>
        <w:t>социалистическом</w:t>
      </w:r>
      <w:proofErr w:type="gramEnd"/>
      <w:r>
        <w:rPr>
          <w:rFonts w:eastAsia="Times New Roman"/>
          <w:spacing w:val="-3"/>
          <w:sz w:val="22"/>
          <w:szCs w:val="22"/>
        </w:rPr>
        <w:t xml:space="preserve">. В прошлом существовали даже </w:t>
      </w:r>
      <w:r>
        <w:rPr>
          <w:rFonts w:eastAsia="Times New Roman"/>
          <w:sz w:val="22"/>
          <w:szCs w:val="22"/>
        </w:rPr>
        <w:t>такие теоретические положения, что при социализме нет кризисов, есть только «трудности роста». Многие годы в нашей стране само это понятие было, скорее, идеологическим, нежели реальным фак</w:t>
      </w:r>
      <w:r>
        <w:rPr>
          <w:rFonts w:eastAsia="Times New Roman"/>
          <w:sz w:val="22"/>
          <w:szCs w:val="22"/>
        </w:rPr>
        <w:softHyphen/>
        <w:t>тором разработки экономической политики развития производства.</w:t>
      </w:r>
    </w:p>
    <w:p w:rsidR="0083396F" w:rsidRDefault="005A110C">
      <w:pPr>
        <w:shd w:val="clear" w:color="auto" w:fill="FFFFFF"/>
        <w:spacing w:line="235" w:lineRule="exact"/>
        <w:ind w:left="10" w:firstLine="293"/>
        <w:jc w:val="both"/>
      </w:pPr>
      <w:r>
        <w:rPr>
          <w:rFonts w:eastAsia="Times New Roman"/>
          <w:spacing w:val="-3"/>
          <w:sz w:val="22"/>
          <w:szCs w:val="22"/>
        </w:rPr>
        <w:t>Некоторые полагают, что оно относится лишь к процессам макро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экономического развития, а в масштабах фирмы или предприятия, например, существуют только более или менее острые проблемы, </w:t>
      </w:r>
      <w:r>
        <w:rPr>
          <w:rFonts w:eastAsia="Times New Roman"/>
          <w:sz w:val="22"/>
          <w:szCs w:val="22"/>
        </w:rPr>
        <w:t xml:space="preserve">вызванные ошибками или непрофессионализмом управления. Эти </w:t>
      </w:r>
      <w:r>
        <w:rPr>
          <w:rFonts w:eastAsia="Times New Roman"/>
          <w:spacing w:val="-1"/>
          <w:sz w:val="22"/>
          <w:szCs w:val="22"/>
        </w:rPr>
        <w:t>проблемы якобы не свидетельствуют о кризисе развития, они не вызваны объективными тенденциями, хотя и обусловлены некото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рыми внешними причинами.</w:t>
      </w:r>
    </w:p>
    <w:p w:rsidR="0083396F" w:rsidRDefault="005A110C">
      <w:pPr>
        <w:shd w:val="clear" w:color="auto" w:fill="FFFFFF"/>
        <w:spacing w:line="235" w:lineRule="exact"/>
        <w:ind w:left="14" w:firstLine="274"/>
        <w:jc w:val="both"/>
      </w:pPr>
      <w:r>
        <w:rPr>
          <w:rFonts w:eastAsia="Times New Roman"/>
          <w:spacing w:val="-2"/>
          <w:sz w:val="22"/>
          <w:szCs w:val="22"/>
        </w:rPr>
        <w:t xml:space="preserve">Такие представления односторонни и могут иметь негативные </w:t>
      </w:r>
      <w:r>
        <w:rPr>
          <w:rFonts w:eastAsia="Times New Roman"/>
          <w:spacing w:val="-1"/>
          <w:sz w:val="22"/>
          <w:szCs w:val="22"/>
        </w:rPr>
        <w:t>последствия в управлении организацией. Если с этих позиций рас</w:t>
      </w:r>
      <w:r>
        <w:rPr>
          <w:rFonts w:eastAsia="Times New Roman"/>
          <w:spacing w:val="-1"/>
          <w:sz w:val="22"/>
          <w:szCs w:val="22"/>
        </w:rPr>
        <w:softHyphen/>
        <w:t>сматривать внутрифирменное управление, то при разработке, на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пример, стратегии ее развития нет необходимости предвидеть и</w:t>
      </w:r>
    </w:p>
    <w:p w:rsidR="0083396F" w:rsidRDefault="0083396F">
      <w:pPr>
        <w:shd w:val="clear" w:color="auto" w:fill="FFFFFF"/>
        <w:spacing w:line="235" w:lineRule="exact"/>
        <w:ind w:left="14" w:firstLine="274"/>
        <w:jc w:val="both"/>
        <w:sectPr w:rsidR="0083396F">
          <w:pgSz w:w="11909" w:h="16834"/>
          <w:pgMar w:top="1440" w:right="2566" w:bottom="720" w:left="2911" w:header="720" w:footer="720" w:gutter="0"/>
          <w:cols w:space="60"/>
          <w:noEndnote/>
        </w:sectPr>
      </w:pPr>
    </w:p>
    <w:p w:rsidR="0083396F" w:rsidRDefault="005A110C">
      <w:pPr>
        <w:shd w:val="clear" w:color="auto" w:fill="FFFFFF"/>
        <w:spacing w:line="235" w:lineRule="exact"/>
        <w:ind w:right="19"/>
        <w:jc w:val="both"/>
      </w:pPr>
      <w:r>
        <w:rPr>
          <w:rFonts w:eastAsia="Times New Roman"/>
          <w:sz w:val="22"/>
          <w:szCs w:val="22"/>
        </w:rPr>
        <w:lastRenderedPageBreak/>
        <w:t>учитывать возможность кризиса. Насколько реальной при этом будет стратегия, если в действительности кризисы закономерны?</w:t>
      </w:r>
    </w:p>
    <w:p w:rsidR="0083396F" w:rsidRDefault="005A110C">
      <w:pPr>
        <w:shd w:val="clear" w:color="auto" w:fill="FFFFFF"/>
        <w:spacing w:line="235" w:lineRule="exact"/>
        <w:ind w:left="5" w:right="5" w:firstLine="283"/>
        <w:jc w:val="both"/>
      </w:pPr>
      <w:r>
        <w:rPr>
          <w:rFonts w:eastAsia="Times New Roman"/>
          <w:sz w:val="22"/>
          <w:szCs w:val="22"/>
        </w:rPr>
        <w:t xml:space="preserve">Понятие «кризис» теснейшим образом связано и с понятием </w:t>
      </w:r>
      <w:r>
        <w:rPr>
          <w:rFonts w:eastAsia="Times New Roman"/>
          <w:spacing w:val="-1"/>
          <w:sz w:val="22"/>
          <w:szCs w:val="22"/>
        </w:rPr>
        <w:t>«риск», которое в той или иной мере влияет на методологию раз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работки любого управленческого решения. Исключите из него </w:t>
      </w:r>
      <w:r>
        <w:rPr>
          <w:rFonts w:eastAsia="Times New Roman"/>
          <w:spacing w:val="-1"/>
          <w:sz w:val="22"/>
          <w:szCs w:val="22"/>
        </w:rPr>
        <w:t xml:space="preserve">ожидание кризиса, и пропадет острота восприятия риска, станут </w:t>
      </w:r>
      <w:r>
        <w:rPr>
          <w:rFonts w:eastAsia="Times New Roman"/>
          <w:spacing w:val="-2"/>
          <w:sz w:val="22"/>
          <w:szCs w:val="22"/>
        </w:rPr>
        <w:t xml:space="preserve">неожиданными и от этого еще более тяжелыми не только кризисные </w:t>
      </w:r>
      <w:r>
        <w:rPr>
          <w:rFonts w:eastAsia="Times New Roman"/>
          <w:sz w:val="22"/>
          <w:szCs w:val="22"/>
        </w:rPr>
        <w:t>ситуации, но и вполне обычные ошибки.</w:t>
      </w:r>
    </w:p>
    <w:p w:rsidR="0083396F" w:rsidRDefault="005A110C">
      <w:pPr>
        <w:shd w:val="clear" w:color="auto" w:fill="FFFFFF"/>
        <w:spacing w:line="235" w:lineRule="exact"/>
        <w:ind w:left="293"/>
      </w:pPr>
      <w:r>
        <w:rPr>
          <w:rFonts w:eastAsia="Times New Roman"/>
          <w:sz w:val="22"/>
          <w:szCs w:val="22"/>
        </w:rPr>
        <w:t>Можно на проблему кризиса взглянуть и в ином ракурсе.</w:t>
      </w:r>
    </w:p>
    <w:p w:rsidR="0083396F" w:rsidRDefault="005A110C">
      <w:pPr>
        <w:shd w:val="clear" w:color="auto" w:fill="FFFFFF"/>
        <w:spacing w:line="235" w:lineRule="exact"/>
        <w:ind w:right="14" w:firstLine="278"/>
        <w:jc w:val="both"/>
      </w:pPr>
      <w:r>
        <w:rPr>
          <w:rFonts w:eastAsia="Times New Roman"/>
          <w:spacing w:val="-1"/>
          <w:sz w:val="22"/>
          <w:szCs w:val="22"/>
        </w:rPr>
        <w:t xml:space="preserve">Социально-экономическая система в любом своем виде и любой </w:t>
      </w:r>
      <w:r>
        <w:rPr>
          <w:rFonts w:eastAsia="Times New Roman"/>
          <w:sz w:val="22"/>
          <w:szCs w:val="22"/>
        </w:rPr>
        <w:t>форме, будь то общественная формация, фирма или предприятие, имеет две тенденции своего существования: функционирование и развитие.</w:t>
      </w:r>
    </w:p>
    <w:p w:rsidR="0083396F" w:rsidRDefault="005A110C">
      <w:pPr>
        <w:shd w:val="clear" w:color="auto" w:fill="FFFFFF"/>
        <w:spacing w:line="235" w:lineRule="exact"/>
        <w:ind w:right="10" w:firstLine="269"/>
        <w:jc w:val="both"/>
      </w:pPr>
      <w:r>
        <w:rPr>
          <w:rFonts w:eastAsia="Times New Roman"/>
          <w:sz w:val="22"/>
          <w:szCs w:val="22"/>
        </w:rPr>
        <w:t>Функционирование — это поддержание жизнедеятельности, со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хранение функций, определяющих ее целостность, качественную </w:t>
      </w:r>
      <w:r>
        <w:rPr>
          <w:rFonts w:eastAsia="Times New Roman"/>
          <w:sz w:val="22"/>
          <w:szCs w:val="22"/>
        </w:rPr>
        <w:t>определенность, сущностные характеристики.</w:t>
      </w:r>
    </w:p>
    <w:p w:rsidR="0083396F" w:rsidRDefault="005A110C">
      <w:pPr>
        <w:shd w:val="clear" w:color="auto" w:fill="FFFFFF"/>
        <w:spacing w:line="235" w:lineRule="exact"/>
        <w:ind w:left="10" w:right="10" w:firstLine="283"/>
        <w:jc w:val="both"/>
      </w:pPr>
      <w:r>
        <w:rPr>
          <w:rFonts w:eastAsia="Times New Roman"/>
          <w:sz w:val="22"/>
          <w:szCs w:val="22"/>
        </w:rPr>
        <w:t>Развитие — это приобретение нового качества, укрепляющего жизнедеятельность в условиях изменяющейся среды.</w:t>
      </w:r>
    </w:p>
    <w:p w:rsidR="0083396F" w:rsidRDefault="005A110C">
      <w:pPr>
        <w:shd w:val="clear" w:color="auto" w:fill="FFFFFF"/>
        <w:spacing w:line="235" w:lineRule="exact"/>
        <w:ind w:right="5" w:firstLine="274"/>
        <w:jc w:val="both"/>
      </w:pPr>
      <w:proofErr w:type="gramStart"/>
      <w:r>
        <w:rPr>
          <w:rFonts w:eastAsia="Times New Roman"/>
          <w:sz w:val="22"/>
          <w:szCs w:val="22"/>
        </w:rPr>
        <w:t>Функционирование' и развитие теснейшим образом взаимосвя</w:t>
      </w:r>
      <w:r>
        <w:rPr>
          <w:rFonts w:eastAsia="Times New Roman"/>
          <w:sz w:val="22"/>
          <w:szCs w:val="22"/>
        </w:rPr>
        <w:softHyphen/>
        <w:t>заны, отражают диалектическое единство основных тенденций социально-экономической системы.</w:t>
      </w:r>
      <w:proofErr w:type="gramEnd"/>
      <w:r>
        <w:rPr>
          <w:rFonts w:eastAsia="Times New Roman"/>
          <w:sz w:val="22"/>
          <w:szCs w:val="22"/>
        </w:rPr>
        <w:t xml:space="preserve"> Эту связь можно видеть в ее </w:t>
      </w:r>
      <w:r>
        <w:rPr>
          <w:rFonts w:eastAsia="Times New Roman"/>
          <w:spacing w:val="-1"/>
          <w:sz w:val="22"/>
          <w:szCs w:val="22"/>
        </w:rPr>
        <w:t xml:space="preserve">характеристиках и показателях (рис. 1.1). Например, </w:t>
      </w:r>
      <w:proofErr w:type="spellStart"/>
      <w:r>
        <w:rPr>
          <w:rFonts w:eastAsia="Times New Roman"/>
          <w:spacing w:val="-1"/>
          <w:sz w:val="22"/>
          <w:szCs w:val="22"/>
        </w:rPr>
        <w:t>функциониро-</w:t>
      </w:r>
      <w:r>
        <w:rPr>
          <w:rFonts w:eastAsia="Times New Roman"/>
          <w:spacing w:val="-5"/>
          <w:sz w:val="22"/>
          <w:szCs w:val="22"/>
        </w:rPr>
        <w:t>мание</w:t>
      </w:r>
      <w:proofErr w:type="spellEnd"/>
      <w:r>
        <w:rPr>
          <w:rFonts w:eastAsia="Times New Roman"/>
          <w:spacing w:val="-5"/>
          <w:sz w:val="22"/>
          <w:szCs w:val="22"/>
        </w:rPr>
        <w:t xml:space="preserve"> социально-экономической системы характеризует обязательное </w:t>
      </w:r>
      <w:r>
        <w:rPr>
          <w:rFonts w:eastAsia="Times New Roman"/>
          <w:spacing w:val="-4"/>
          <w:sz w:val="22"/>
          <w:szCs w:val="22"/>
        </w:rPr>
        <w:t>наличие предмета труда, сре</w:t>
      </w:r>
      <w:proofErr w:type="gramStart"/>
      <w:r>
        <w:rPr>
          <w:rFonts w:eastAsia="Times New Roman"/>
          <w:spacing w:val="-4"/>
          <w:sz w:val="22"/>
          <w:szCs w:val="22"/>
        </w:rPr>
        <w:t>дств тр</w:t>
      </w:r>
      <w:proofErr w:type="gramEnd"/>
      <w:r>
        <w:rPr>
          <w:rFonts w:eastAsia="Times New Roman"/>
          <w:spacing w:val="-4"/>
          <w:sz w:val="22"/>
          <w:szCs w:val="22"/>
        </w:rPr>
        <w:t xml:space="preserve">уда и человека, осуществляющего </w:t>
      </w:r>
      <w:r>
        <w:rPr>
          <w:rFonts w:eastAsia="Times New Roman"/>
          <w:sz w:val="22"/>
          <w:szCs w:val="22"/>
        </w:rPr>
        <w:t xml:space="preserve">трудовую деятельность. </w:t>
      </w:r>
      <w:proofErr w:type="gramStart"/>
      <w:r>
        <w:rPr>
          <w:rFonts w:eastAsia="Times New Roman"/>
          <w:sz w:val="22"/>
          <w:szCs w:val="22"/>
        </w:rPr>
        <w:t xml:space="preserve">При этом функционирование социально-экономической системы возможно лишь при определенном </w:t>
      </w:r>
      <w:proofErr w:type="spellStart"/>
      <w:r>
        <w:rPr>
          <w:rFonts w:eastAsia="Times New Roman"/>
          <w:sz w:val="22"/>
          <w:szCs w:val="22"/>
        </w:rPr>
        <w:t>соот-</w:t>
      </w:r>
      <w:r>
        <w:rPr>
          <w:rFonts w:eastAsia="Times New Roman"/>
          <w:spacing w:val="-4"/>
          <w:sz w:val="22"/>
          <w:szCs w:val="22"/>
        </w:rPr>
        <w:t>петствии</w:t>
      </w:r>
      <w:proofErr w:type="spellEnd"/>
      <w:r>
        <w:rPr>
          <w:rFonts w:eastAsia="Times New Roman"/>
          <w:spacing w:val="-4"/>
          <w:sz w:val="22"/>
          <w:szCs w:val="22"/>
        </w:rPr>
        <w:t xml:space="preserve"> этих признаков: средства труда могут изменять его предмет, </w:t>
      </w:r>
      <w:r>
        <w:rPr>
          <w:rFonts w:eastAsia="Times New Roman"/>
          <w:spacing w:val="-3"/>
          <w:sz w:val="22"/>
          <w:szCs w:val="22"/>
        </w:rPr>
        <w:t xml:space="preserve">человек должен владеть средствами труда, результат должен </w:t>
      </w:r>
      <w:proofErr w:type="spellStart"/>
      <w:r>
        <w:rPr>
          <w:rFonts w:eastAsia="Times New Roman"/>
          <w:spacing w:val="-3"/>
          <w:sz w:val="22"/>
          <w:szCs w:val="22"/>
        </w:rPr>
        <w:t>соот-</w:t>
      </w:r>
      <w:r>
        <w:rPr>
          <w:rFonts w:eastAsia="Times New Roman"/>
          <w:spacing w:val="-2"/>
          <w:sz w:val="22"/>
          <w:szCs w:val="22"/>
        </w:rPr>
        <w:t>иетствовать</w:t>
      </w:r>
      <w:proofErr w:type="spellEnd"/>
      <w:r>
        <w:rPr>
          <w:rFonts w:eastAsia="Times New Roman"/>
          <w:spacing w:val="-2"/>
          <w:sz w:val="22"/>
          <w:szCs w:val="22"/>
        </w:rPr>
        <w:t xml:space="preserve"> интересам и потребностям человека.</w:t>
      </w:r>
      <w:proofErr w:type="gramEnd"/>
      <w:r>
        <w:rPr>
          <w:rFonts w:eastAsia="Times New Roman"/>
          <w:spacing w:val="-2"/>
          <w:sz w:val="22"/>
          <w:szCs w:val="22"/>
        </w:rPr>
        <w:t xml:space="preserve"> Все это условия </w:t>
      </w:r>
      <w:r>
        <w:rPr>
          <w:rFonts w:eastAsia="Times New Roman"/>
          <w:sz w:val="22"/>
          <w:szCs w:val="22"/>
        </w:rPr>
        <w:t>функционирования.</w:t>
      </w:r>
    </w:p>
    <w:p w:rsidR="0083396F" w:rsidRDefault="005A110C">
      <w:pPr>
        <w:shd w:val="clear" w:color="auto" w:fill="FFFFFF"/>
        <w:spacing w:line="235" w:lineRule="exact"/>
        <w:ind w:left="5" w:firstLine="283"/>
        <w:jc w:val="both"/>
      </w:pPr>
      <w:r>
        <w:rPr>
          <w:rFonts w:eastAsia="Times New Roman"/>
          <w:spacing w:val="-1"/>
          <w:sz w:val="22"/>
          <w:szCs w:val="22"/>
        </w:rPr>
        <w:t xml:space="preserve">Развитие характеризует изменения в предмете, средствах труда и </w:t>
      </w:r>
      <w:proofErr w:type="spellStart"/>
      <w:proofErr w:type="gramStart"/>
      <w:r>
        <w:rPr>
          <w:rFonts w:eastAsia="Times New Roman"/>
          <w:spacing w:val="-1"/>
          <w:sz w:val="22"/>
          <w:szCs w:val="22"/>
        </w:rPr>
        <w:t>и</w:t>
      </w:r>
      <w:proofErr w:type="spellEnd"/>
      <w:proofErr w:type="gramEnd"/>
      <w:r>
        <w:rPr>
          <w:rFonts w:eastAsia="Times New Roman"/>
          <w:spacing w:val="-1"/>
          <w:sz w:val="22"/>
          <w:szCs w:val="22"/>
        </w:rPr>
        <w:t xml:space="preserve"> человеке. Критерием этих изменений является появление нового качества, укрепляющего стабильность и гармоничность функциони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рования социально-экономической системы или создающего прин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ципиально новые условия для этого. Фактом развития является повышение производительности труда, изменение его характера, </w:t>
      </w:r>
      <w:proofErr w:type="spellStart"/>
      <w:r>
        <w:rPr>
          <w:rFonts w:eastAsia="Times New Roman"/>
          <w:spacing w:val="-4"/>
          <w:sz w:val="22"/>
          <w:szCs w:val="22"/>
        </w:rPr>
        <w:t>иозникновение</w:t>
      </w:r>
      <w:proofErr w:type="spellEnd"/>
      <w:r>
        <w:rPr>
          <w:rFonts w:eastAsia="Times New Roman"/>
          <w:spacing w:val="-4"/>
          <w:sz w:val="22"/>
          <w:szCs w:val="22"/>
        </w:rPr>
        <w:t xml:space="preserve"> новой технологии, усиление мотивации деятельности. </w:t>
      </w:r>
      <w:r>
        <w:rPr>
          <w:rFonts w:eastAsia="Times New Roman"/>
          <w:sz w:val="22"/>
          <w:szCs w:val="22"/>
        </w:rPr>
        <w:t>При этом, конечно, меняются и условия функционирования соци</w:t>
      </w:r>
      <w:r>
        <w:rPr>
          <w:rFonts w:eastAsia="Times New Roman"/>
          <w:sz w:val="22"/>
          <w:szCs w:val="22"/>
        </w:rPr>
        <w:softHyphen/>
        <w:t>ально-экономической системы.</w:t>
      </w:r>
    </w:p>
    <w:p w:rsidR="0083396F" w:rsidRDefault="005A110C">
      <w:pPr>
        <w:shd w:val="clear" w:color="auto" w:fill="FFFFFF"/>
        <w:spacing w:line="235" w:lineRule="exact"/>
        <w:ind w:left="10" w:right="5" w:firstLine="274"/>
        <w:jc w:val="both"/>
      </w:pPr>
      <w:r>
        <w:rPr>
          <w:rFonts w:eastAsia="Times New Roman"/>
          <w:sz w:val="22"/>
          <w:szCs w:val="22"/>
        </w:rPr>
        <w:t>Связь функционирования и развития имеет диалектический ха</w:t>
      </w:r>
      <w:r>
        <w:rPr>
          <w:rFonts w:eastAsia="Times New Roman"/>
          <w:sz w:val="22"/>
          <w:szCs w:val="22"/>
        </w:rPr>
        <w:softHyphen/>
        <w:t>рактер, что и отражает возможность и закономерность наступления и разрешения кризисов. Функционирование сдерживает развитие</w:t>
      </w:r>
    </w:p>
    <w:p w:rsidR="0083396F" w:rsidRDefault="0083396F">
      <w:pPr>
        <w:shd w:val="clear" w:color="auto" w:fill="FFFFFF"/>
        <w:spacing w:line="235" w:lineRule="exact"/>
        <w:ind w:left="10" w:right="5" w:firstLine="274"/>
        <w:jc w:val="both"/>
        <w:sectPr w:rsidR="0083396F">
          <w:pgSz w:w="11909" w:h="16834"/>
          <w:pgMar w:top="1440" w:right="2782" w:bottom="720" w:left="2676" w:header="720" w:footer="720" w:gutter="0"/>
          <w:cols w:space="60"/>
          <w:noEndnote/>
        </w:sectPr>
      </w:pPr>
    </w:p>
    <w:p w:rsidR="0083396F" w:rsidRDefault="005A110C">
      <w:pPr>
        <w:ind w:left="158" w:right="2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>
            <wp:extent cx="3848100" cy="35814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358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96F" w:rsidRDefault="005A110C">
      <w:pPr>
        <w:shd w:val="clear" w:color="auto" w:fill="FFFFFF"/>
        <w:spacing w:before="62" w:line="211" w:lineRule="exact"/>
        <w:ind w:left="998" w:right="768" w:firstLine="341"/>
      </w:pPr>
      <w:r>
        <w:rPr>
          <w:rFonts w:eastAsia="Times New Roman"/>
          <w:i/>
          <w:iCs/>
          <w:sz w:val="18"/>
          <w:szCs w:val="18"/>
        </w:rPr>
        <w:t xml:space="preserve">Рис. </w:t>
      </w:r>
      <w:r>
        <w:rPr>
          <w:rFonts w:eastAsia="Times New Roman"/>
          <w:b/>
          <w:bCs/>
          <w:i/>
          <w:iCs/>
          <w:sz w:val="18"/>
          <w:szCs w:val="18"/>
        </w:rPr>
        <w:t>1.</w:t>
      </w:r>
      <w:r>
        <w:rPr>
          <w:rFonts w:eastAsia="Times New Roman"/>
          <w:i/>
          <w:iCs/>
          <w:sz w:val="18"/>
          <w:szCs w:val="18"/>
        </w:rPr>
        <w:t xml:space="preserve">1. </w:t>
      </w:r>
      <w:r>
        <w:rPr>
          <w:rFonts w:eastAsia="Times New Roman"/>
          <w:b/>
          <w:bCs/>
          <w:sz w:val="18"/>
          <w:szCs w:val="18"/>
        </w:rPr>
        <w:t>Возникновение опасности кризиса в социально-экономической системе (организации)</w:t>
      </w:r>
    </w:p>
    <w:p w:rsidR="0083396F" w:rsidRDefault="005A110C">
      <w:pPr>
        <w:shd w:val="clear" w:color="auto" w:fill="FFFFFF"/>
        <w:spacing w:before="173"/>
        <w:ind w:left="5"/>
      </w:pPr>
      <w:r>
        <w:rPr>
          <w:rFonts w:eastAsia="Times New Roman"/>
          <w:i/>
          <w:iCs/>
          <w:sz w:val="18"/>
          <w:szCs w:val="18"/>
        </w:rPr>
        <w:t>Вопросы для размышления:</w:t>
      </w:r>
    </w:p>
    <w:p w:rsidR="0083396F" w:rsidRDefault="005A110C" w:rsidP="005A110C">
      <w:pPr>
        <w:numPr>
          <w:ilvl w:val="0"/>
          <w:numId w:val="27"/>
        </w:numPr>
        <w:shd w:val="clear" w:color="auto" w:fill="FFFFFF"/>
        <w:tabs>
          <w:tab w:val="left" w:pos="230"/>
        </w:tabs>
        <w:spacing w:before="24" w:line="211" w:lineRule="exact"/>
        <w:rPr>
          <w:i/>
          <w:iCs/>
          <w:spacing w:val="-19"/>
          <w:sz w:val="18"/>
          <w:szCs w:val="18"/>
          <w:lang w:val="en-US"/>
        </w:rPr>
      </w:pPr>
      <w:r>
        <w:rPr>
          <w:rFonts w:eastAsia="Times New Roman"/>
          <w:i/>
          <w:iCs/>
          <w:spacing w:val="-1"/>
          <w:sz w:val="18"/>
          <w:szCs w:val="18"/>
        </w:rPr>
        <w:t>В чем проявляется опасность кризиса</w:t>
      </w:r>
      <w:proofErr w:type="gramStart"/>
      <w:r>
        <w:rPr>
          <w:rFonts w:eastAsia="Times New Roman"/>
          <w:i/>
          <w:iCs/>
          <w:spacing w:val="-1"/>
          <w:sz w:val="18"/>
          <w:szCs w:val="18"/>
        </w:rPr>
        <w:t xml:space="preserve"> ?</w:t>
      </w:r>
      <w:proofErr w:type="gramEnd"/>
      <w:r>
        <w:rPr>
          <w:rFonts w:eastAsia="Times New Roman"/>
          <w:i/>
          <w:iCs/>
          <w:spacing w:val="-1"/>
          <w:sz w:val="18"/>
          <w:szCs w:val="18"/>
        </w:rPr>
        <w:t xml:space="preserve"> Каковы ее симптомы</w:t>
      </w:r>
      <w:proofErr w:type="gramStart"/>
      <w:r>
        <w:rPr>
          <w:rFonts w:eastAsia="Times New Roman"/>
          <w:i/>
          <w:iCs/>
          <w:spacing w:val="-1"/>
          <w:sz w:val="18"/>
          <w:szCs w:val="18"/>
        </w:rPr>
        <w:t xml:space="preserve"> ?</w:t>
      </w:r>
      <w:proofErr w:type="gramEnd"/>
    </w:p>
    <w:p w:rsidR="0083396F" w:rsidRDefault="005A110C" w:rsidP="005A110C">
      <w:pPr>
        <w:numPr>
          <w:ilvl w:val="0"/>
          <w:numId w:val="27"/>
        </w:numPr>
        <w:shd w:val="clear" w:color="auto" w:fill="FFFFFF"/>
        <w:tabs>
          <w:tab w:val="left" w:pos="230"/>
        </w:tabs>
        <w:spacing w:line="211" w:lineRule="exact"/>
        <w:ind w:left="230" w:hanging="230"/>
        <w:rPr>
          <w:i/>
          <w:iCs/>
          <w:spacing w:val="-11"/>
          <w:sz w:val="18"/>
          <w:szCs w:val="18"/>
        </w:rPr>
      </w:pPr>
      <w:r>
        <w:rPr>
          <w:rFonts w:eastAsia="Times New Roman"/>
          <w:i/>
          <w:iCs/>
          <w:sz w:val="18"/>
          <w:szCs w:val="18"/>
        </w:rPr>
        <w:t>Как соотносятся управление функционированием организации и управление ее развитием</w:t>
      </w:r>
      <w:proofErr w:type="gramStart"/>
      <w:r>
        <w:rPr>
          <w:rFonts w:eastAsia="Times New Roman"/>
          <w:i/>
          <w:iCs/>
          <w:sz w:val="18"/>
          <w:szCs w:val="18"/>
        </w:rPr>
        <w:t xml:space="preserve"> ?</w:t>
      </w:r>
      <w:proofErr w:type="gramEnd"/>
    </w:p>
    <w:p w:rsidR="0083396F" w:rsidRDefault="005A110C" w:rsidP="005A110C">
      <w:pPr>
        <w:numPr>
          <w:ilvl w:val="0"/>
          <w:numId w:val="27"/>
        </w:numPr>
        <w:shd w:val="clear" w:color="auto" w:fill="FFFFFF"/>
        <w:tabs>
          <w:tab w:val="left" w:pos="230"/>
        </w:tabs>
        <w:spacing w:line="211" w:lineRule="exact"/>
        <w:rPr>
          <w:i/>
          <w:iCs/>
          <w:spacing w:val="-10"/>
          <w:sz w:val="18"/>
          <w:szCs w:val="18"/>
        </w:rPr>
      </w:pPr>
      <w:r>
        <w:rPr>
          <w:rFonts w:eastAsia="Times New Roman"/>
          <w:i/>
          <w:iCs/>
          <w:spacing w:val="-1"/>
          <w:sz w:val="18"/>
          <w:szCs w:val="18"/>
        </w:rPr>
        <w:t>Что такое жизнеспособность организации?</w:t>
      </w:r>
    </w:p>
    <w:p w:rsidR="0083396F" w:rsidRDefault="005A110C">
      <w:pPr>
        <w:shd w:val="clear" w:color="auto" w:fill="FFFFFF"/>
        <w:spacing w:before="302" w:line="235" w:lineRule="exact"/>
        <w:ind w:left="5" w:right="10"/>
        <w:jc w:val="both"/>
      </w:pPr>
      <w:r>
        <w:rPr>
          <w:rFonts w:eastAsia="Times New Roman"/>
        </w:rPr>
        <w:t>и в то же время является его питательной средой, развитие разру</w:t>
      </w:r>
      <w:r>
        <w:rPr>
          <w:rFonts w:eastAsia="Times New Roman"/>
        </w:rPr>
        <w:softHyphen/>
        <w:t>шает многие процессы функционирования, но создает условия для его более устойчивого осуществления.</w:t>
      </w:r>
    </w:p>
    <w:p w:rsidR="0083396F" w:rsidRDefault="005A110C">
      <w:pPr>
        <w:shd w:val="clear" w:color="auto" w:fill="FFFFFF"/>
        <w:spacing w:line="235" w:lineRule="exact"/>
        <w:ind w:firstLine="283"/>
        <w:jc w:val="both"/>
      </w:pPr>
      <w:r>
        <w:rPr>
          <w:rFonts w:eastAsia="Times New Roman"/>
        </w:rPr>
        <w:t>Таким образом, возникает циклическая тенденция развития, ко</w:t>
      </w:r>
      <w:r>
        <w:rPr>
          <w:rFonts w:eastAsia="Times New Roman"/>
        </w:rPr>
        <w:softHyphen/>
        <w:t>торая отражает периодическое наступление кризисов. Кризисы не обязательно являются разрушительными, они могут протекать с оп</w:t>
      </w:r>
      <w:r>
        <w:rPr>
          <w:rFonts w:eastAsia="Times New Roman"/>
        </w:rPr>
        <w:softHyphen/>
        <w:t>ределенной степенью остроты, но их наступление вызывается не только субъективными, но и объективными причинами, самой при</w:t>
      </w:r>
      <w:r>
        <w:rPr>
          <w:rFonts w:eastAsia="Times New Roman"/>
        </w:rPr>
        <w:softHyphen/>
        <w:t>родой социально-экономической системы.</w:t>
      </w:r>
    </w:p>
    <w:p w:rsidR="0083396F" w:rsidRDefault="005A110C">
      <w:pPr>
        <w:shd w:val="clear" w:color="auto" w:fill="FFFFFF"/>
        <w:spacing w:line="235" w:lineRule="exact"/>
        <w:ind w:left="19" w:right="5" w:firstLine="283"/>
        <w:jc w:val="both"/>
      </w:pPr>
      <w:r>
        <w:rPr>
          <w:rFonts w:eastAsia="Times New Roman"/>
        </w:rPr>
        <w:t xml:space="preserve">Кризисы отражают не только противоречия функционирования и развития, но могут возникать и в самих процессах </w:t>
      </w:r>
      <w:proofErr w:type="spellStart"/>
      <w:r>
        <w:rPr>
          <w:rFonts w:eastAsia="Times New Roman"/>
        </w:rPr>
        <w:t>функциони</w:t>
      </w:r>
      <w:proofErr w:type="spellEnd"/>
      <w:r>
        <w:rPr>
          <w:rFonts w:eastAsia="Times New Roman"/>
        </w:rPr>
        <w:t>-</w:t>
      </w:r>
    </w:p>
    <w:p w:rsidR="0083396F" w:rsidRDefault="0083396F">
      <w:pPr>
        <w:shd w:val="clear" w:color="auto" w:fill="FFFFFF"/>
        <w:spacing w:line="235" w:lineRule="exact"/>
        <w:ind w:left="19" w:right="5" w:firstLine="283"/>
        <w:jc w:val="both"/>
        <w:sectPr w:rsidR="0083396F">
          <w:pgSz w:w="11909" w:h="16834"/>
          <w:pgMar w:top="1440" w:right="2660" w:bottom="720" w:left="2822" w:header="720" w:footer="720" w:gutter="0"/>
          <w:cols w:space="60"/>
          <w:noEndnote/>
        </w:sectPr>
      </w:pPr>
    </w:p>
    <w:p w:rsidR="0083396F" w:rsidRDefault="005A110C">
      <w:pPr>
        <w:shd w:val="clear" w:color="auto" w:fill="FFFFFF"/>
        <w:spacing w:line="240" w:lineRule="exact"/>
        <w:ind w:right="5"/>
        <w:jc w:val="both"/>
      </w:pPr>
      <w:proofErr w:type="spellStart"/>
      <w:r>
        <w:rPr>
          <w:rFonts w:eastAsia="Times New Roman"/>
          <w:spacing w:val="-2"/>
          <w:sz w:val="22"/>
          <w:szCs w:val="22"/>
        </w:rPr>
        <w:lastRenderedPageBreak/>
        <w:t>рования</w:t>
      </w:r>
      <w:proofErr w:type="spellEnd"/>
      <w:r>
        <w:rPr>
          <w:rFonts w:eastAsia="Times New Roman"/>
          <w:spacing w:val="-2"/>
          <w:sz w:val="22"/>
          <w:szCs w:val="22"/>
        </w:rPr>
        <w:t>. Это могут быть, например, противоречия между уровнем техники и квалификацией персонала, между технологиями и усло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виями ее использования (помещение, климатическая среда, техно</w:t>
      </w:r>
      <w:r>
        <w:rPr>
          <w:rFonts w:eastAsia="Times New Roman"/>
          <w:sz w:val="22"/>
          <w:szCs w:val="22"/>
        </w:rPr>
        <w:softHyphen/>
        <w:t>логическая культура и пр.).</w:t>
      </w:r>
    </w:p>
    <w:p w:rsidR="0083396F" w:rsidRDefault="005A110C">
      <w:pPr>
        <w:shd w:val="clear" w:color="auto" w:fill="FFFFFF"/>
        <w:spacing w:before="5" w:line="240" w:lineRule="exact"/>
        <w:ind w:left="10" w:right="5" w:firstLine="293"/>
        <w:jc w:val="both"/>
      </w:pPr>
      <w:r>
        <w:rPr>
          <w:rFonts w:eastAsia="Times New Roman"/>
          <w:sz w:val="22"/>
          <w:szCs w:val="22"/>
        </w:rPr>
        <w:t>Кризис</w:t>
      </w:r>
      <w:proofErr w:type="gramStart"/>
      <w:r>
        <w:rPr>
          <w:rFonts w:eastAsia="Times New Roman"/>
          <w:sz w:val="22"/>
          <w:szCs w:val="22"/>
        </w:rPr>
        <w:t xml:space="preserve"> -- </w:t>
      </w:r>
      <w:proofErr w:type="gramEnd"/>
      <w:r>
        <w:rPr>
          <w:rFonts w:eastAsia="Times New Roman"/>
          <w:sz w:val="22"/>
          <w:szCs w:val="22"/>
        </w:rPr>
        <w:t>это крайнее обострение противоречий в социально-</w:t>
      </w:r>
      <w:r>
        <w:rPr>
          <w:rFonts w:eastAsia="Times New Roman"/>
          <w:spacing w:val="-1"/>
          <w:sz w:val="22"/>
          <w:szCs w:val="22"/>
        </w:rPr>
        <w:t>экономической системе (организации), угрожающее ее жизнестой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кости в окружающей среде (рис. 1.2).</w:t>
      </w:r>
    </w:p>
    <w:p w:rsidR="0083396F" w:rsidRDefault="005A110C">
      <w:pPr>
        <w:framePr w:h="230" w:hRule="exact" w:hSpace="38" w:wrap="notBeside" w:vAnchor="text" w:hAnchor="text" w:x="2022" w:y="8027"/>
        <w:shd w:val="clear" w:color="auto" w:fill="FFFFFF"/>
      </w:pPr>
      <w:r>
        <w:rPr>
          <w:rFonts w:eastAsia="Times New Roman"/>
          <w:i/>
          <w:iCs/>
          <w:spacing w:val="-5"/>
        </w:rPr>
        <w:t xml:space="preserve">Рис. 1.2. </w:t>
      </w:r>
      <w:r>
        <w:rPr>
          <w:rFonts w:eastAsia="Times New Roman"/>
          <w:b/>
          <w:bCs/>
          <w:spacing w:val="-5"/>
        </w:rPr>
        <w:t>Причины кризисов</w:t>
      </w:r>
    </w:p>
    <w:p w:rsidR="0083396F" w:rsidRDefault="005A110C">
      <w:pPr>
        <w:shd w:val="clear" w:color="auto" w:fill="FFFFFF"/>
        <w:spacing w:line="240" w:lineRule="exact"/>
        <w:ind w:firstLine="293"/>
        <w:jc w:val="both"/>
      </w:pPr>
      <w:r>
        <w:rPr>
          <w:rFonts w:eastAsia="Times New Roman"/>
          <w:spacing w:val="-2"/>
          <w:sz w:val="22"/>
          <w:szCs w:val="22"/>
        </w:rPr>
        <w:t>Причины кризиса могут быть различными. Они делятся на объ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ективные, связанные с циклическими потребностями модернизации </w:t>
      </w:r>
      <w:r>
        <w:rPr>
          <w:rFonts w:eastAsia="Times New Roman"/>
          <w:spacing w:val="-3"/>
          <w:sz w:val="22"/>
          <w:szCs w:val="22"/>
        </w:rPr>
        <w:t>и реструктуризации, и субъективные, отражающие ошибки и во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люнтаризм в управлении, а также природные, характеризующие яв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ления климата, землетрясения и др.</w:t>
      </w:r>
    </w:p>
    <w:p w:rsidR="0083396F" w:rsidRDefault="005A110C">
      <w:pPr>
        <w:spacing w:before="221"/>
        <w:ind w:left="72" w:right="10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3981450" cy="404812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404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96F" w:rsidRDefault="0083396F">
      <w:pPr>
        <w:spacing w:before="221"/>
        <w:ind w:left="72" w:right="106"/>
        <w:rPr>
          <w:rFonts w:ascii="Arial" w:hAnsi="Arial" w:cs="Arial"/>
          <w:sz w:val="24"/>
          <w:szCs w:val="24"/>
        </w:rPr>
        <w:sectPr w:rsidR="0083396F">
          <w:pgSz w:w="11909" w:h="16834"/>
          <w:pgMar w:top="1440" w:right="3334" w:bottom="720" w:left="2129" w:header="720" w:footer="720" w:gutter="0"/>
          <w:cols w:space="60"/>
          <w:noEndnote/>
        </w:sectPr>
      </w:pPr>
    </w:p>
    <w:p w:rsidR="0083396F" w:rsidRDefault="005A110C">
      <w:pPr>
        <w:shd w:val="clear" w:color="auto" w:fill="FFFFFF"/>
        <w:spacing w:line="245" w:lineRule="exact"/>
        <w:ind w:right="24" w:firstLine="182"/>
        <w:jc w:val="both"/>
      </w:pPr>
      <w:proofErr w:type="gramStart"/>
      <w:r>
        <w:rPr>
          <w:spacing w:val="-2"/>
          <w:sz w:val="22"/>
          <w:szCs w:val="22"/>
          <w:lang w:val="en-US"/>
        </w:rPr>
        <w:lastRenderedPageBreak/>
        <w:t>l</w:t>
      </w:r>
      <w:proofErr w:type="gramEnd"/>
      <w:r w:rsidRPr="005A110C">
        <w:rPr>
          <w:spacing w:val="-2"/>
          <w:sz w:val="22"/>
          <w:szCs w:val="22"/>
        </w:rPr>
        <w:t xml:space="preserve">. </w:t>
      </w:r>
      <w:r>
        <w:rPr>
          <w:rFonts w:eastAsia="Times New Roman"/>
          <w:spacing w:val="-2"/>
          <w:sz w:val="22"/>
          <w:szCs w:val="22"/>
        </w:rPr>
        <w:t xml:space="preserve">Причины кризиса могут быть внешними и внутренними. </w:t>
      </w:r>
      <w:proofErr w:type="gramStart"/>
      <w:r>
        <w:rPr>
          <w:rFonts w:eastAsia="Times New Roman"/>
          <w:spacing w:val="-2"/>
          <w:sz w:val="22"/>
          <w:szCs w:val="22"/>
        </w:rPr>
        <w:t xml:space="preserve">Первые </w:t>
      </w:r>
      <w:r>
        <w:rPr>
          <w:rFonts w:eastAsia="Times New Roman"/>
          <w:sz w:val="22"/>
          <w:szCs w:val="22"/>
        </w:rPr>
        <w:t>связаны с тенденциями и стратегией макроэкономического разви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тия или даже развития мировой экономики, конкуренцией, полити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ческой ситуацией в стране, вторые — с рискованной стратегией </w:t>
      </w:r>
      <w:r>
        <w:rPr>
          <w:rFonts w:eastAsia="Times New Roman"/>
          <w:sz w:val="22"/>
          <w:szCs w:val="22"/>
        </w:rPr>
        <w:t>маркетинга, внутренними конфликтами, недостатками в организа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ции производства, несовершенством управления, инновационной и </w:t>
      </w:r>
      <w:r>
        <w:rPr>
          <w:rFonts w:eastAsia="Times New Roman"/>
          <w:sz w:val="22"/>
          <w:szCs w:val="22"/>
        </w:rPr>
        <w:t>инвестиционной политикой.</w:t>
      </w:r>
      <w:proofErr w:type="gramEnd"/>
    </w:p>
    <w:p w:rsidR="0083396F" w:rsidRDefault="005A110C">
      <w:pPr>
        <w:shd w:val="clear" w:color="auto" w:fill="FFFFFF"/>
        <w:spacing w:line="245" w:lineRule="exact"/>
        <w:ind w:right="24" w:firstLine="293"/>
        <w:jc w:val="both"/>
      </w:pPr>
      <w:r>
        <w:rPr>
          <w:rFonts w:eastAsia="Times New Roman"/>
          <w:spacing w:val="-1"/>
          <w:sz w:val="22"/>
          <w:szCs w:val="22"/>
        </w:rPr>
        <w:t xml:space="preserve">Если понимать </w:t>
      </w:r>
      <w:proofErr w:type="gramStart"/>
      <w:r>
        <w:rPr>
          <w:rFonts w:eastAsia="Times New Roman"/>
          <w:spacing w:val="-1"/>
          <w:sz w:val="22"/>
          <w:szCs w:val="22"/>
        </w:rPr>
        <w:t>кризис</w:t>
      </w:r>
      <w:proofErr w:type="gramEnd"/>
      <w:r>
        <w:rPr>
          <w:rFonts w:eastAsia="Times New Roman"/>
          <w:spacing w:val="-1"/>
          <w:sz w:val="22"/>
          <w:szCs w:val="22"/>
        </w:rPr>
        <w:t xml:space="preserve"> таким образом, можно констатировать то </w:t>
      </w:r>
      <w:r>
        <w:rPr>
          <w:rFonts w:eastAsia="Times New Roman"/>
          <w:spacing w:val="-3"/>
          <w:sz w:val="22"/>
          <w:szCs w:val="22"/>
        </w:rPr>
        <w:t>обстоятельство, что опасность кризиса существует всегда и его необ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ходимо предвидеть и прогнозировать.</w:t>
      </w:r>
    </w:p>
    <w:p w:rsidR="0083396F" w:rsidRDefault="005A110C">
      <w:pPr>
        <w:shd w:val="clear" w:color="auto" w:fill="FFFFFF"/>
        <w:spacing w:line="245" w:lineRule="exact"/>
        <w:ind w:left="5" w:right="10" w:firstLine="288"/>
        <w:jc w:val="both"/>
      </w:pPr>
      <w:r>
        <w:rPr>
          <w:rFonts w:eastAsia="Times New Roman"/>
          <w:spacing w:val="-1"/>
          <w:sz w:val="22"/>
          <w:szCs w:val="22"/>
        </w:rPr>
        <w:t xml:space="preserve">В понимании кризиса большое значение имеют не только его </w:t>
      </w:r>
      <w:r>
        <w:rPr>
          <w:rFonts w:eastAsia="Times New Roman"/>
          <w:sz w:val="22"/>
          <w:szCs w:val="22"/>
        </w:rPr>
        <w:t xml:space="preserve">причины, но и разнообразные последствия: возможно обновление организации или ее разрушение, оздоровление или возникновение </w:t>
      </w:r>
      <w:r>
        <w:rPr>
          <w:rFonts w:eastAsia="Times New Roman"/>
          <w:spacing w:val="-2"/>
          <w:sz w:val="22"/>
          <w:szCs w:val="22"/>
        </w:rPr>
        <w:t xml:space="preserve">нового </w:t>
      </w:r>
      <w:proofErr w:type="spellStart"/>
      <w:r>
        <w:rPr>
          <w:rFonts w:eastAsia="Times New Roman"/>
          <w:spacing w:val="-2"/>
          <w:sz w:val="22"/>
          <w:szCs w:val="22"/>
        </w:rPr>
        <w:t>кризисаЛВыход</w:t>
      </w:r>
      <w:proofErr w:type="spellEnd"/>
      <w:r>
        <w:rPr>
          <w:rFonts w:eastAsia="Times New Roman"/>
          <w:spacing w:val="-2"/>
          <w:sz w:val="22"/>
          <w:szCs w:val="22"/>
        </w:rPr>
        <w:t xml:space="preserve"> из кризиса не всегда связан с позитивными </w:t>
      </w:r>
      <w:r>
        <w:rPr>
          <w:rFonts w:eastAsia="Times New Roman"/>
          <w:spacing w:val="-1"/>
          <w:sz w:val="22"/>
          <w:szCs w:val="22"/>
        </w:rPr>
        <w:t>последствиями. Нельзя исключать переход в состояние нового кри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 xml:space="preserve">зиса, может быть даже еще более глубокого и продолжительного. </w:t>
      </w:r>
      <w:r>
        <w:rPr>
          <w:rFonts w:eastAsia="Times New Roman"/>
          <w:spacing w:val="-2"/>
          <w:sz w:val="22"/>
          <w:szCs w:val="22"/>
        </w:rPr>
        <w:t>Кризисы могут возникать как цепная реакция. Существует возмож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ность и консервации кризисных ситуаций на довольно продолжи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тельное время. Это может объясняться определенными политичес</w:t>
      </w:r>
      <w:r>
        <w:rPr>
          <w:rFonts w:eastAsia="Times New Roman"/>
          <w:spacing w:val="-1"/>
          <w:sz w:val="22"/>
          <w:szCs w:val="22"/>
        </w:rPr>
        <w:softHyphen/>
        <w:t xml:space="preserve">кими причинами. Вообще последствия кризиса теснейшим образом </w:t>
      </w:r>
      <w:r>
        <w:rPr>
          <w:rFonts w:eastAsia="Times New Roman"/>
          <w:spacing w:val="-2"/>
          <w:sz w:val="22"/>
          <w:szCs w:val="22"/>
        </w:rPr>
        <w:t>связаны с двумя факторами: его причинами и возможностью управ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ления процессами кризисного развития. •</w:t>
      </w:r>
    </w:p>
    <w:p w:rsidR="0083396F" w:rsidRDefault="005A110C">
      <w:pPr>
        <w:shd w:val="clear" w:color="auto" w:fill="FFFFFF"/>
        <w:spacing w:line="245" w:lineRule="exact"/>
        <w:ind w:left="10" w:right="10" w:firstLine="288"/>
        <w:jc w:val="both"/>
      </w:pPr>
      <w:r>
        <w:rPr>
          <w:rFonts w:eastAsia="Times New Roman"/>
          <w:spacing w:val="-2"/>
          <w:sz w:val="22"/>
          <w:szCs w:val="22"/>
        </w:rPr>
        <w:t>Последствия кризиса могут вести к резким изменениям или мяг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 xml:space="preserve">кому продолжительному и последовательному выходу. </w:t>
      </w:r>
      <w:proofErr w:type="gramStart"/>
      <w:r>
        <w:rPr>
          <w:rFonts w:eastAsia="Times New Roman"/>
          <w:spacing w:val="-3"/>
          <w:sz w:val="22"/>
          <w:szCs w:val="22"/>
          <w:vertAlign w:val="subscript"/>
        </w:rPr>
        <w:t>;</w:t>
      </w:r>
      <w:r>
        <w:rPr>
          <w:rFonts w:eastAsia="Times New Roman"/>
          <w:spacing w:val="-3"/>
          <w:sz w:val="22"/>
          <w:szCs w:val="22"/>
        </w:rPr>
        <w:t>И</w:t>
      </w:r>
      <w:proofErr w:type="gramEnd"/>
      <w:r>
        <w:rPr>
          <w:rFonts w:eastAsia="Times New Roman"/>
          <w:spacing w:val="-3"/>
          <w:sz w:val="22"/>
          <w:szCs w:val="22"/>
        </w:rPr>
        <w:t xml:space="preserve"> </w:t>
      </w:r>
      <w:proofErr w:type="spellStart"/>
      <w:r>
        <w:rPr>
          <w:rFonts w:eastAsia="Times New Roman"/>
          <w:spacing w:val="-3"/>
          <w:sz w:val="22"/>
          <w:szCs w:val="22"/>
        </w:rPr>
        <w:t>послекри-</w:t>
      </w:r>
      <w:r>
        <w:rPr>
          <w:rFonts w:eastAsia="Times New Roman"/>
          <w:sz w:val="22"/>
          <w:szCs w:val="22"/>
        </w:rPr>
        <w:t>зисные</w:t>
      </w:r>
      <w:proofErr w:type="spellEnd"/>
      <w:r>
        <w:rPr>
          <w:rFonts w:eastAsia="Times New Roman"/>
          <w:sz w:val="22"/>
          <w:szCs w:val="22"/>
        </w:rPr>
        <w:t xml:space="preserve"> изменения в развитии организации бывают долгосрочными </w:t>
      </w:r>
      <w:r>
        <w:rPr>
          <w:rFonts w:eastAsia="Times New Roman"/>
          <w:spacing w:val="-3"/>
          <w:sz w:val="22"/>
          <w:szCs w:val="22"/>
        </w:rPr>
        <w:t xml:space="preserve">и краткосрочными, качественными и количественными, обратимыми </w:t>
      </w:r>
      <w:r>
        <w:rPr>
          <w:rFonts w:eastAsia="Times New Roman"/>
          <w:sz w:val="22"/>
          <w:szCs w:val="22"/>
        </w:rPr>
        <w:t>и необратимыми.</w:t>
      </w:r>
    </w:p>
    <w:p w:rsidR="0083396F" w:rsidRDefault="005A110C">
      <w:pPr>
        <w:shd w:val="clear" w:color="auto" w:fill="FFFFFF"/>
        <w:spacing w:line="245" w:lineRule="exact"/>
        <w:ind w:left="10" w:right="10" w:firstLine="298"/>
        <w:jc w:val="both"/>
      </w:pPr>
      <w:r>
        <w:rPr>
          <w:rFonts w:eastAsia="Times New Roman"/>
          <w:sz w:val="22"/>
          <w:szCs w:val="22"/>
        </w:rPr>
        <w:t>Разные последствия кризиса определяются не только его харак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тером, но и антикризисным управлением, которое может или смяг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чать кризис или обострять его. Возможности управления в этом </w:t>
      </w:r>
      <w:r>
        <w:rPr>
          <w:rFonts w:eastAsia="Times New Roman"/>
          <w:spacing w:val="-1"/>
          <w:sz w:val="22"/>
          <w:szCs w:val="22"/>
        </w:rPr>
        <w:t>отношении зависят от цели, профессионализма, искусства управле</w:t>
      </w:r>
      <w:r>
        <w:rPr>
          <w:rFonts w:eastAsia="Times New Roman"/>
          <w:spacing w:val="-1"/>
          <w:sz w:val="22"/>
          <w:szCs w:val="22"/>
        </w:rPr>
        <w:softHyphen/>
        <w:t>ния, характера мотивации, понимания причин и последствий, от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ветственности (рис. 1.3).</w:t>
      </w:r>
    </w:p>
    <w:p w:rsidR="0083396F" w:rsidRDefault="005A110C">
      <w:pPr>
        <w:shd w:val="clear" w:color="auto" w:fill="FFFFFF"/>
        <w:spacing w:line="245" w:lineRule="exact"/>
        <w:ind w:left="10" w:firstLine="298"/>
        <w:jc w:val="both"/>
      </w:pPr>
      <w:r>
        <w:rPr>
          <w:rFonts w:eastAsia="Times New Roman"/>
          <w:sz w:val="22"/>
          <w:szCs w:val="22"/>
        </w:rPr>
        <w:t xml:space="preserve">Во многих случаях спасает энтузиазм. Но энтузиазм не может </w:t>
      </w:r>
      <w:r>
        <w:rPr>
          <w:rFonts w:eastAsia="Times New Roman"/>
          <w:spacing w:val="-2"/>
          <w:sz w:val="22"/>
          <w:szCs w:val="22"/>
        </w:rPr>
        <w:t xml:space="preserve">давать продолжительного эффекта, хотя исключать его из программ </w:t>
      </w:r>
      <w:r>
        <w:rPr>
          <w:rFonts w:eastAsia="Times New Roman"/>
          <w:sz w:val="22"/>
          <w:szCs w:val="22"/>
        </w:rPr>
        <w:t>антикризисного управления не следует. При этом надо понимать, что и энтузиазм бывает различным по своим истокам, националь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ным особенностям, традициям культуры и т.д. Если энтузиазм ис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пользуется для прикрытия грубых ошибок или корыстных целей, он </w:t>
      </w:r>
      <w:r>
        <w:rPr>
          <w:rFonts w:eastAsia="Times New Roman"/>
          <w:sz w:val="22"/>
          <w:szCs w:val="22"/>
        </w:rPr>
        <w:t>не способствует снятию кризисного напряжения.</w:t>
      </w:r>
    </w:p>
    <w:p w:rsidR="0083396F" w:rsidRDefault="0083396F">
      <w:pPr>
        <w:shd w:val="clear" w:color="auto" w:fill="FFFFFF"/>
        <w:spacing w:line="245" w:lineRule="exact"/>
        <w:ind w:left="10" w:firstLine="298"/>
        <w:jc w:val="both"/>
        <w:sectPr w:rsidR="0083396F">
          <w:pgSz w:w="11909" w:h="16834"/>
          <w:pgMar w:top="1440" w:right="2479" w:bottom="720" w:left="2978" w:header="720" w:footer="720" w:gutter="0"/>
          <w:cols w:space="60"/>
          <w:noEndnote/>
        </w:sectPr>
      </w:pPr>
    </w:p>
    <w:p w:rsidR="0083396F" w:rsidRDefault="005A110C">
      <w:pPr>
        <w:ind w:left="4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>
            <wp:extent cx="4076700" cy="365760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96F" w:rsidRDefault="005A110C">
      <w:pPr>
        <w:shd w:val="clear" w:color="auto" w:fill="FFFFFF"/>
        <w:spacing w:before="82"/>
        <w:ind w:left="1344"/>
      </w:pPr>
      <w:r>
        <w:rPr>
          <w:rFonts w:eastAsia="Times New Roman"/>
          <w:i/>
          <w:iCs/>
          <w:spacing w:val="-13"/>
          <w:sz w:val="22"/>
          <w:szCs w:val="22"/>
        </w:rPr>
        <w:t xml:space="preserve">Рис, </w:t>
      </w:r>
      <w:r>
        <w:rPr>
          <w:rFonts w:eastAsia="Times New Roman"/>
          <w:b/>
          <w:bCs/>
          <w:i/>
          <w:iCs/>
          <w:spacing w:val="-13"/>
          <w:sz w:val="22"/>
          <w:szCs w:val="22"/>
        </w:rPr>
        <w:t xml:space="preserve">1.3. </w:t>
      </w:r>
      <w:r>
        <w:rPr>
          <w:rFonts w:eastAsia="Times New Roman"/>
          <w:b/>
          <w:bCs/>
          <w:spacing w:val="-13"/>
          <w:sz w:val="22"/>
          <w:szCs w:val="22"/>
        </w:rPr>
        <w:t>Возможные последствия кризисов</w:t>
      </w:r>
    </w:p>
    <w:p w:rsidR="0083396F" w:rsidRDefault="005A110C">
      <w:pPr>
        <w:shd w:val="clear" w:color="auto" w:fill="FFFFFF"/>
        <w:spacing w:before="1162"/>
        <w:ind w:left="58"/>
        <w:jc w:val="center"/>
      </w:pPr>
      <w:r>
        <w:rPr>
          <w:rFonts w:ascii="Arial" w:hAnsi="Arial" w:cs="Arial"/>
          <w:b/>
          <w:bCs/>
          <w:spacing w:val="-5"/>
        </w:rPr>
        <w:t xml:space="preserve">1.2. </w:t>
      </w:r>
      <w:r>
        <w:rPr>
          <w:rFonts w:ascii="Arial" w:eastAsia="Times New Roman" w:hAnsi="Arial"/>
          <w:b/>
          <w:bCs/>
          <w:spacing w:val="-5"/>
        </w:rPr>
        <w:t>Типология</w:t>
      </w:r>
      <w:r>
        <w:rPr>
          <w:rFonts w:ascii="Arial" w:eastAsia="Times New Roman" w:hAnsi="Arial" w:cs="Arial"/>
          <w:b/>
          <w:bCs/>
          <w:spacing w:val="-5"/>
        </w:rPr>
        <w:t xml:space="preserve"> </w:t>
      </w:r>
      <w:r>
        <w:rPr>
          <w:rFonts w:ascii="Arial" w:eastAsia="Times New Roman" w:hAnsi="Arial"/>
          <w:b/>
          <w:bCs/>
          <w:spacing w:val="-5"/>
        </w:rPr>
        <w:t>кризисов</w:t>
      </w:r>
    </w:p>
    <w:p w:rsidR="0083396F" w:rsidRDefault="005A110C">
      <w:pPr>
        <w:shd w:val="clear" w:color="auto" w:fill="FFFFFF"/>
        <w:spacing w:before="158" w:line="240" w:lineRule="exact"/>
        <w:ind w:right="24" w:firstLine="293"/>
        <w:jc w:val="both"/>
      </w:pPr>
      <w:proofErr w:type="spellStart"/>
      <w:r>
        <w:rPr>
          <w:rFonts w:eastAsia="Times New Roman"/>
          <w:sz w:val="22"/>
          <w:szCs w:val="22"/>
        </w:rPr>
        <w:t>Практика_показывает</w:t>
      </w:r>
      <w:proofErr w:type="spellEnd"/>
      <w:r>
        <w:rPr>
          <w:rFonts w:eastAsia="Times New Roman"/>
          <w:sz w:val="22"/>
          <w:szCs w:val="22"/>
        </w:rPr>
        <w:t xml:space="preserve">, что кризисы неодинаковы не только по </w:t>
      </w:r>
      <w:r>
        <w:rPr>
          <w:rFonts w:eastAsia="Times New Roman"/>
          <w:spacing w:val="-2"/>
          <w:sz w:val="22"/>
          <w:szCs w:val="22"/>
        </w:rPr>
        <w:t>своим причинам и последствиям, но и по самой своей сути. Необ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ходимость в разветвленной классификации кризисов связана с диф</w:t>
      </w:r>
      <w:r>
        <w:rPr>
          <w:rFonts w:eastAsia="Times New Roman"/>
          <w:spacing w:val="-1"/>
          <w:sz w:val="22"/>
          <w:szCs w:val="22"/>
        </w:rPr>
        <w:softHyphen/>
        <w:t>ференциацией средств и способов управления ими. Если есть типо</w:t>
      </w:r>
      <w:r>
        <w:rPr>
          <w:rFonts w:eastAsia="Times New Roman"/>
          <w:spacing w:val="-1"/>
          <w:sz w:val="22"/>
          <w:szCs w:val="22"/>
        </w:rPr>
        <w:softHyphen/>
        <w:t xml:space="preserve">логия и понимание характера кризиса, появляются возможности </w:t>
      </w:r>
      <w:r>
        <w:rPr>
          <w:rFonts w:eastAsia="Times New Roman"/>
          <w:sz w:val="22"/>
          <w:szCs w:val="22"/>
        </w:rPr>
        <w:t>снижения его остроты, сокращения времени и обеспечения без</w:t>
      </w:r>
      <w:r>
        <w:rPr>
          <w:rFonts w:eastAsia="Times New Roman"/>
          <w:sz w:val="22"/>
          <w:szCs w:val="22"/>
        </w:rPr>
        <w:softHyphen/>
        <w:t>болезненности протекания (рис. 1.4).</w:t>
      </w:r>
    </w:p>
    <w:p w:rsidR="0083396F" w:rsidRDefault="005A110C">
      <w:pPr>
        <w:shd w:val="clear" w:color="auto" w:fill="FFFFFF"/>
        <w:spacing w:line="240" w:lineRule="exact"/>
        <w:ind w:left="10" w:right="14" w:firstLine="274"/>
        <w:jc w:val="both"/>
      </w:pPr>
      <w:r>
        <w:rPr>
          <w:rFonts w:eastAsia="Times New Roman"/>
          <w:sz w:val="22"/>
          <w:szCs w:val="22"/>
        </w:rPr>
        <w:t xml:space="preserve">Существуют общие и локальные кризисы. </w:t>
      </w:r>
      <w:proofErr w:type="gramStart"/>
      <w:r>
        <w:rPr>
          <w:rFonts w:eastAsia="Times New Roman"/>
          <w:sz w:val="22"/>
          <w:szCs w:val="22"/>
        </w:rPr>
        <w:t>Общие</w:t>
      </w:r>
      <w:proofErr w:type="gramEnd"/>
      <w:r>
        <w:rPr>
          <w:rFonts w:eastAsia="Times New Roman"/>
          <w:sz w:val="22"/>
          <w:szCs w:val="22"/>
        </w:rPr>
        <w:t xml:space="preserve"> охватывают </w:t>
      </w:r>
      <w:r>
        <w:rPr>
          <w:rFonts w:eastAsia="Times New Roman"/>
          <w:spacing w:val="-1"/>
          <w:sz w:val="22"/>
          <w:szCs w:val="22"/>
        </w:rPr>
        <w:t xml:space="preserve">всю социально-экономическую систему, локальные — только часть </w:t>
      </w:r>
      <w:r>
        <w:rPr>
          <w:rFonts w:eastAsia="Times New Roman"/>
          <w:sz w:val="22"/>
          <w:szCs w:val="22"/>
        </w:rPr>
        <w:t xml:space="preserve">ее. Это разделение кризисов по масштабам проявления. Конечно, оно носит условный характер. В конкретном анализе </w:t>
      </w:r>
      <w:proofErr w:type="gramStart"/>
      <w:r>
        <w:rPr>
          <w:rFonts w:eastAsia="Times New Roman"/>
          <w:sz w:val="22"/>
          <w:szCs w:val="22"/>
        </w:rPr>
        <w:t>кризисных</w:t>
      </w:r>
      <w:proofErr w:type="gramEnd"/>
    </w:p>
    <w:p w:rsidR="0083396F" w:rsidRDefault="0083396F">
      <w:pPr>
        <w:shd w:val="clear" w:color="auto" w:fill="FFFFFF"/>
        <w:spacing w:line="240" w:lineRule="exact"/>
        <w:ind w:left="10" w:right="14" w:firstLine="274"/>
        <w:jc w:val="both"/>
        <w:sectPr w:rsidR="0083396F">
          <w:pgSz w:w="11909" w:h="16834"/>
          <w:pgMar w:top="1440" w:right="2844" w:bottom="720" w:left="2604" w:header="720" w:footer="720" w:gutter="0"/>
          <w:cols w:space="60"/>
          <w:noEndnote/>
        </w:sectPr>
      </w:pPr>
    </w:p>
    <w:p w:rsidR="0083396F" w:rsidRDefault="005A110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>
            <wp:extent cx="3952875" cy="5981700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598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96F" w:rsidRDefault="005A110C">
      <w:pPr>
        <w:shd w:val="clear" w:color="auto" w:fill="FFFFFF"/>
        <w:spacing w:before="614"/>
        <w:ind w:left="2093"/>
      </w:pPr>
      <w:r>
        <w:rPr>
          <w:rFonts w:eastAsia="Times New Roman"/>
          <w:b/>
          <w:bCs/>
          <w:i/>
          <w:iCs/>
          <w:spacing w:val="-6"/>
        </w:rPr>
        <w:t xml:space="preserve">Рис. 1.4. </w:t>
      </w:r>
      <w:r>
        <w:rPr>
          <w:rFonts w:eastAsia="Times New Roman"/>
          <w:b/>
          <w:bCs/>
          <w:spacing w:val="-6"/>
        </w:rPr>
        <w:t>Типология кризисов</w:t>
      </w:r>
    </w:p>
    <w:p w:rsidR="0083396F" w:rsidRDefault="0083396F">
      <w:pPr>
        <w:shd w:val="clear" w:color="auto" w:fill="FFFFFF"/>
        <w:spacing w:before="614"/>
        <w:ind w:left="2093"/>
        <w:sectPr w:rsidR="0083396F">
          <w:pgSz w:w="11909" w:h="16834"/>
          <w:pgMar w:top="1440" w:right="2652" w:bottom="720" w:left="3035" w:header="720" w:footer="720" w:gutter="0"/>
          <w:cols w:space="60"/>
          <w:noEndnote/>
        </w:sectPr>
      </w:pPr>
    </w:p>
    <w:p w:rsidR="0083396F" w:rsidRDefault="005A110C">
      <w:pPr>
        <w:shd w:val="clear" w:color="auto" w:fill="FFFFFF"/>
        <w:spacing w:line="235" w:lineRule="exact"/>
        <w:ind w:left="14" w:right="24"/>
        <w:jc w:val="both"/>
      </w:pPr>
      <w:r>
        <w:rPr>
          <w:rFonts w:eastAsia="Times New Roman"/>
          <w:sz w:val="22"/>
          <w:szCs w:val="22"/>
        </w:rPr>
        <w:lastRenderedPageBreak/>
        <w:t>ситуаций необходимо учитывать границы социально-экономичес</w:t>
      </w:r>
      <w:r>
        <w:rPr>
          <w:rFonts w:eastAsia="Times New Roman"/>
          <w:sz w:val="22"/>
          <w:szCs w:val="22"/>
        </w:rPr>
        <w:softHyphen/>
        <w:t>кой системы, ее структуру и среду функционирования.</w:t>
      </w:r>
    </w:p>
    <w:p w:rsidR="0083396F" w:rsidRDefault="005A110C">
      <w:pPr>
        <w:shd w:val="clear" w:color="auto" w:fill="FFFFFF"/>
        <w:spacing w:line="235" w:lineRule="exact"/>
        <w:ind w:left="10" w:right="19" w:firstLine="288"/>
        <w:jc w:val="both"/>
      </w:pPr>
      <w:r>
        <w:rPr>
          <w:rFonts w:eastAsia="Times New Roman"/>
          <w:sz w:val="22"/>
          <w:szCs w:val="22"/>
        </w:rPr>
        <w:t>По проблематике кризиса можно выделить макр</w:t>
      </w:r>
      <w:proofErr w:type="gramStart"/>
      <w:r>
        <w:rPr>
          <w:rFonts w:eastAsia="Times New Roman"/>
          <w:sz w:val="22"/>
          <w:szCs w:val="22"/>
        </w:rPr>
        <w:t>о-</w:t>
      </w:r>
      <w:proofErr w:type="gramEnd"/>
      <w:r>
        <w:rPr>
          <w:rFonts w:eastAsia="Times New Roman"/>
          <w:sz w:val="22"/>
          <w:szCs w:val="22"/>
        </w:rPr>
        <w:t xml:space="preserve"> и </w:t>
      </w:r>
      <w:proofErr w:type="spellStart"/>
      <w:r>
        <w:rPr>
          <w:rFonts w:eastAsia="Times New Roman"/>
          <w:sz w:val="22"/>
          <w:szCs w:val="22"/>
        </w:rPr>
        <w:t>микро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кризисы</w:t>
      </w:r>
      <w:proofErr w:type="spellEnd"/>
      <w:r>
        <w:rPr>
          <w:rFonts w:eastAsia="Times New Roman"/>
          <w:spacing w:val="-1"/>
          <w:sz w:val="22"/>
          <w:szCs w:val="22"/>
        </w:rPr>
        <w:t xml:space="preserve">. </w:t>
      </w:r>
      <w:proofErr w:type="spellStart"/>
      <w:r>
        <w:rPr>
          <w:rFonts w:eastAsia="Times New Roman"/>
          <w:spacing w:val="-1"/>
          <w:sz w:val="22"/>
          <w:szCs w:val="22"/>
        </w:rPr>
        <w:t>Макрокризису</w:t>
      </w:r>
      <w:proofErr w:type="spellEnd"/>
      <w:r>
        <w:rPr>
          <w:rFonts w:eastAsia="Times New Roman"/>
          <w:spacing w:val="-1"/>
          <w:sz w:val="22"/>
          <w:szCs w:val="22"/>
        </w:rPr>
        <w:t xml:space="preserve"> присущи довольно большие объемы и мас</w:t>
      </w:r>
      <w:r>
        <w:rPr>
          <w:rFonts w:eastAsia="Times New Roman"/>
          <w:spacing w:val="-1"/>
          <w:sz w:val="22"/>
          <w:szCs w:val="22"/>
        </w:rPr>
        <w:softHyphen/>
        <w:t xml:space="preserve">штабы проблематики. </w:t>
      </w:r>
      <w:proofErr w:type="spellStart"/>
      <w:r>
        <w:rPr>
          <w:rFonts w:eastAsia="Times New Roman"/>
          <w:spacing w:val="-1"/>
          <w:sz w:val="22"/>
          <w:szCs w:val="22"/>
        </w:rPr>
        <w:t>Микрокризис</w:t>
      </w:r>
      <w:proofErr w:type="spellEnd"/>
      <w:r>
        <w:rPr>
          <w:rFonts w:eastAsia="Times New Roman"/>
          <w:spacing w:val="-1"/>
          <w:sz w:val="22"/>
          <w:szCs w:val="22"/>
        </w:rPr>
        <w:t xml:space="preserve"> захватывает только отдельную </w:t>
      </w:r>
      <w:r>
        <w:rPr>
          <w:rFonts w:eastAsia="Times New Roman"/>
          <w:sz w:val="22"/>
          <w:szCs w:val="22"/>
        </w:rPr>
        <w:t>проблему или группу проблем.</w:t>
      </w:r>
    </w:p>
    <w:p w:rsidR="0083396F" w:rsidRDefault="005A110C">
      <w:pPr>
        <w:shd w:val="clear" w:color="auto" w:fill="FFFFFF"/>
        <w:spacing w:line="235" w:lineRule="exact"/>
        <w:ind w:left="14" w:right="19" w:firstLine="278"/>
        <w:jc w:val="both"/>
      </w:pPr>
      <w:r>
        <w:rPr>
          <w:rFonts w:eastAsia="Times New Roman"/>
          <w:spacing w:val="-1"/>
          <w:sz w:val="22"/>
          <w:szCs w:val="22"/>
        </w:rPr>
        <w:t>Особенностью кризиса является то, что он, будучи даже локаль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ным или </w:t>
      </w:r>
      <w:proofErr w:type="spellStart"/>
      <w:r>
        <w:rPr>
          <w:rFonts w:eastAsia="Times New Roman"/>
          <w:sz w:val="22"/>
          <w:szCs w:val="22"/>
        </w:rPr>
        <w:t>микрокризисом</w:t>
      </w:r>
      <w:proofErr w:type="spellEnd"/>
      <w:r>
        <w:rPr>
          <w:rFonts w:eastAsia="Times New Roman"/>
          <w:sz w:val="22"/>
          <w:szCs w:val="22"/>
        </w:rPr>
        <w:t>, как цепная реакция, может распростра</w:t>
      </w:r>
      <w:r>
        <w:rPr>
          <w:rFonts w:eastAsia="Times New Roman"/>
          <w:sz w:val="22"/>
          <w:szCs w:val="22"/>
        </w:rPr>
        <w:softHyphen/>
        <w:t xml:space="preserve">няться на всю систему или всю проблематику развития, потому что в системе существует органическое взаимодействие всех </w:t>
      </w:r>
      <w:proofErr w:type="gramStart"/>
      <w:r>
        <w:rPr>
          <w:rFonts w:eastAsia="Times New Roman"/>
          <w:sz w:val="22"/>
          <w:szCs w:val="22"/>
        </w:rPr>
        <w:t>элементов</w:t>
      </w:r>
      <w:proofErr w:type="gramEnd"/>
      <w:r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pacing w:val="-1"/>
          <w:sz w:val="22"/>
          <w:szCs w:val="22"/>
        </w:rPr>
        <w:t xml:space="preserve">и проблемы не решаются по отдельности. Но это возникает тогда, </w:t>
      </w:r>
      <w:r>
        <w:rPr>
          <w:rFonts w:eastAsia="Times New Roman"/>
          <w:spacing w:val="-3"/>
          <w:sz w:val="22"/>
          <w:szCs w:val="22"/>
        </w:rPr>
        <w:t xml:space="preserve">когда нет управления кризисными ситуациями, нет мер локализации </w:t>
      </w:r>
      <w:r>
        <w:rPr>
          <w:rFonts w:eastAsia="Times New Roman"/>
          <w:spacing w:val="-4"/>
          <w:sz w:val="22"/>
          <w:szCs w:val="22"/>
        </w:rPr>
        <w:t xml:space="preserve">кризиса и снижения его остроты, или наоборот, когда осуществляется </w:t>
      </w:r>
      <w:r>
        <w:rPr>
          <w:rFonts w:eastAsia="Times New Roman"/>
          <w:sz w:val="22"/>
          <w:szCs w:val="22"/>
        </w:rPr>
        <w:t>намеренная мотивация развития кризиса, возможно и такое.</w:t>
      </w:r>
    </w:p>
    <w:p w:rsidR="0083396F" w:rsidRDefault="005A110C">
      <w:pPr>
        <w:shd w:val="clear" w:color="auto" w:fill="FFFFFF"/>
        <w:spacing w:line="235" w:lineRule="exact"/>
        <w:ind w:left="14" w:right="10" w:firstLine="288"/>
        <w:jc w:val="both"/>
      </w:pPr>
      <w:r>
        <w:rPr>
          <w:rFonts w:eastAsia="Times New Roman"/>
          <w:sz w:val="22"/>
          <w:szCs w:val="22"/>
        </w:rPr>
        <w:t>По структуре отношений в социально-экономической системе, по дифференциации проблематики ее развития можно выделить отдельные группы экономических, социальных, организационных, психологических, технологических кризисов.</w:t>
      </w:r>
    </w:p>
    <w:p w:rsidR="0083396F" w:rsidRDefault="005A110C">
      <w:pPr>
        <w:shd w:val="clear" w:color="auto" w:fill="FFFFFF"/>
        <w:spacing w:line="235" w:lineRule="exact"/>
        <w:ind w:left="10" w:right="19" w:firstLine="278"/>
        <w:jc w:val="both"/>
      </w:pPr>
      <w:r>
        <w:rPr>
          <w:rFonts w:eastAsia="Times New Roman"/>
          <w:sz w:val="22"/>
          <w:szCs w:val="22"/>
        </w:rPr>
        <w:t>Экономические кризисы отражают острые противоречия в эко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номике страны или экономическом состоянии отдельного предпри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ятия, фирмы. Это кризисы производства и реализации товара, взаимоотношений экономических агентов, кризисы неплатежей, потери конкурентных преимуществ, банкротства и пр.</w:t>
      </w:r>
    </w:p>
    <w:p w:rsidR="0083396F" w:rsidRDefault="005A110C">
      <w:pPr>
        <w:shd w:val="clear" w:color="auto" w:fill="FFFFFF"/>
        <w:spacing w:line="235" w:lineRule="exact"/>
        <w:ind w:left="10" w:firstLine="288"/>
        <w:jc w:val="both"/>
      </w:pPr>
      <w:r>
        <w:rPr>
          <w:rFonts w:eastAsia="Times New Roman"/>
          <w:sz w:val="22"/>
          <w:szCs w:val="22"/>
        </w:rPr>
        <w:t>В группе экономических кризисов отдельно можно выделить финансовые кризисы. Они характеризуют противоречия в состо</w:t>
      </w:r>
      <w:r>
        <w:rPr>
          <w:rFonts w:eastAsia="Times New Roman"/>
          <w:sz w:val="22"/>
          <w:szCs w:val="22"/>
        </w:rPr>
        <w:softHyphen/>
        <w:t>янии финансовой системы или финансовых возможностях фирмы. Это кризисы денежного выражения экономических процессов.</w:t>
      </w:r>
    </w:p>
    <w:p w:rsidR="0083396F" w:rsidRDefault="005A110C">
      <w:pPr>
        <w:shd w:val="clear" w:color="auto" w:fill="FFFFFF"/>
        <w:spacing w:line="235" w:lineRule="exact"/>
        <w:ind w:right="10" w:firstLine="283"/>
        <w:jc w:val="both"/>
      </w:pPr>
      <w:r>
        <w:rPr>
          <w:rFonts w:eastAsia="Times New Roman"/>
          <w:spacing w:val="-1"/>
          <w:sz w:val="22"/>
          <w:szCs w:val="22"/>
        </w:rPr>
        <w:t xml:space="preserve">Социальные кризисы возникают при </w:t>
      </w:r>
      <w:proofErr w:type="spellStart"/>
      <w:r>
        <w:rPr>
          <w:rFonts w:eastAsia="Times New Roman"/>
          <w:spacing w:val="-1"/>
          <w:sz w:val="22"/>
          <w:szCs w:val="22"/>
        </w:rPr>
        <w:t>обострениии</w:t>
      </w:r>
      <w:proofErr w:type="spellEnd"/>
      <w:r>
        <w:rPr>
          <w:rFonts w:eastAsia="Times New Roman"/>
          <w:spacing w:val="-1"/>
          <w:sz w:val="22"/>
          <w:szCs w:val="22"/>
        </w:rPr>
        <w:t xml:space="preserve"> противоречий или столкновении интересов различных социальных групп или об</w:t>
      </w:r>
      <w:r>
        <w:rPr>
          <w:rFonts w:eastAsia="Times New Roman"/>
          <w:spacing w:val="-1"/>
          <w:sz w:val="22"/>
          <w:szCs w:val="22"/>
        </w:rPr>
        <w:softHyphen/>
        <w:t>разований: работников и работодателей, профсоюзов и предприни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мателей, работников различных профессий, персонала и менеджеров </w:t>
      </w:r>
      <w:r>
        <w:rPr>
          <w:rFonts w:eastAsia="Times New Roman"/>
          <w:spacing w:val="-1"/>
          <w:sz w:val="22"/>
          <w:szCs w:val="22"/>
        </w:rPr>
        <w:t xml:space="preserve">и др. Часто социальные кризисы являются как бы продолжением и дополнением кризисов экономических, хотя могут возникать и сами по себе, </w:t>
      </w:r>
      <w:proofErr w:type="gramStart"/>
      <w:r>
        <w:rPr>
          <w:rFonts w:eastAsia="Times New Roman"/>
          <w:spacing w:val="-1"/>
          <w:sz w:val="22"/>
          <w:szCs w:val="22"/>
        </w:rPr>
        <w:t>например</w:t>
      </w:r>
      <w:proofErr w:type="gramEnd"/>
      <w:r>
        <w:rPr>
          <w:rFonts w:eastAsia="Times New Roman"/>
          <w:spacing w:val="-1"/>
          <w:sz w:val="22"/>
          <w:szCs w:val="22"/>
        </w:rPr>
        <w:t xml:space="preserve"> по поводу стиля управления, недовольства усло</w:t>
      </w:r>
      <w:r>
        <w:rPr>
          <w:rFonts w:eastAsia="Times New Roman"/>
          <w:spacing w:val="-1"/>
          <w:sz w:val="22"/>
          <w:szCs w:val="22"/>
        </w:rPr>
        <w:softHyphen/>
        <w:t>виями труда, отношения к экологическим проблемам, по патриоти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ческим чувствам.</w:t>
      </w:r>
    </w:p>
    <w:p w:rsidR="0083396F" w:rsidRDefault="005A110C">
      <w:pPr>
        <w:shd w:val="clear" w:color="auto" w:fill="FFFFFF"/>
        <w:spacing w:line="235" w:lineRule="exact"/>
        <w:ind w:left="14" w:firstLine="283"/>
        <w:jc w:val="both"/>
      </w:pPr>
      <w:r>
        <w:rPr>
          <w:rFonts w:eastAsia="Times New Roman"/>
          <w:sz w:val="22"/>
          <w:szCs w:val="22"/>
        </w:rPr>
        <w:t xml:space="preserve">Особое положение в группе социальных кризисов занимает политический кризис. Это — кризис в политическом устройстве общества, кризис власти, кризис реализации интересов различных </w:t>
      </w:r>
      <w:r>
        <w:rPr>
          <w:rFonts w:eastAsia="Times New Roman"/>
          <w:spacing w:val="-2"/>
          <w:sz w:val="22"/>
          <w:szCs w:val="22"/>
        </w:rPr>
        <w:t xml:space="preserve">социальных групп, классов, в управлении обществом. Политические </w:t>
      </w:r>
      <w:r>
        <w:rPr>
          <w:rFonts w:eastAsia="Times New Roman"/>
          <w:sz w:val="22"/>
          <w:szCs w:val="22"/>
        </w:rPr>
        <w:t>кризисы, как правило, затрагивают все стороны развития общества и переходят в кризисы экономические.</w:t>
      </w:r>
    </w:p>
    <w:p w:rsidR="0083396F" w:rsidRDefault="0083396F">
      <w:pPr>
        <w:shd w:val="clear" w:color="auto" w:fill="FFFFFF"/>
        <w:spacing w:line="235" w:lineRule="exact"/>
        <w:ind w:left="14" w:firstLine="283"/>
        <w:jc w:val="both"/>
        <w:sectPr w:rsidR="0083396F">
          <w:pgSz w:w="11909" w:h="16834"/>
          <w:pgMar w:top="1440" w:right="2834" w:bottom="720" w:left="2614" w:header="720" w:footer="720" w:gutter="0"/>
          <w:cols w:space="60"/>
          <w:noEndnote/>
        </w:sectPr>
      </w:pPr>
    </w:p>
    <w:p w:rsidR="0083396F" w:rsidRDefault="005A110C">
      <w:pPr>
        <w:shd w:val="clear" w:color="auto" w:fill="FFFFFF"/>
        <w:spacing w:line="240" w:lineRule="exact"/>
        <w:ind w:left="10" w:right="19"/>
        <w:jc w:val="both"/>
      </w:pPr>
      <w:r>
        <w:rPr>
          <w:i/>
          <w:iCs/>
          <w:spacing w:val="-2"/>
          <w:sz w:val="22"/>
          <w:szCs w:val="22"/>
        </w:rPr>
        <w:lastRenderedPageBreak/>
        <w:t>'</w:t>
      </w:r>
      <w:r>
        <w:rPr>
          <w:rFonts w:eastAsia="Times New Roman"/>
          <w:i/>
          <w:iCs/>
          <w:spacing w:val="-2"/>
          <w:sz w:val="22"/>
          <w:szCs w:val="22"/>
        </w:rPr>
        <w:t xml:space="preserve">• </w:t>
      </w:r>
      <w:proofErr w:type="spellStart"/>
      <w:r>
        <w:rPr>
          <w:rFonts w:eastAsia="Times New Roman"/>
          <w:i/>
          <w:iCs/>
          <w:spacing w:val="-2"/>
          <w:sz w:val="22"/>
          <w:szCs w:val="22"/>
        </w:rPr>
        <w:t>'•</w:t>
      </w:r>
      <w:proofErr w:type="spellEnd"/>
      <w:r>
        <w:rPr>
          <w:rFonts w:eastAsia="Times New Roman"/>
          <w:i/>
          <w:iCs/>
          <w:spacing w:val="-2"/>
          <w:sz w:val="22"/>
          <w:szCs w:val="22"/>
        </w:rPr>
        <w:t xml:space="preserve"> </w:t>
      </w:r>
      <w:r>
        <w:rPr>
          <w:rFonts w:eastAsia="Times New Roman"/>
          <w:spacing w:val="-2"/>
          <w:sz w:val="22"/>
          <w:szCs w:val="22"/>
        </w:rPr>
        <w:t xml:space="preserve">Организационные кризисы проявляются как кризисы разделения </w:t>
      </w:r>
      <w:r>
        <w:rPr>
          <w:rFonts w:eastAsia="Times New Roman"/>
          <w:sz w:val="22"/>
          <w:szCs w:val="22"/>
        </w:rPr>
        <w:t>и интеграции деятельности, распределения функций, регламен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тации деятельности отдельных подразделений, как отделение адми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нистративных единиц, регионов, филиалов или дочерних фирм.</w:t>
      </w:r>
    </w:p>
    <w:p w:rsidR="0083396F" w:rsidRDefault="005A110C">
      <w:pPr>
        <w:shd w:val="clear" w:color="auto" w:fill="FFFFFF"/>
        <w:spacing w:before="10" w:line="240" w:lineRule="exact"/>
        <w:ind w:right="14" w:firstLine="288"/>
        <w:jc w:val="both"/>
      </w:pPr>
      <w:r>
        <w:rPr>
          <w:rFonts w:eastAsia="Times New Roman"/>
          <w:sz w:val="22"/>
          <w:szCs w:val="22"/>
        </w:rPr>
        <w:t>В организационном устройстве любой социально-экономичес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кой системы могут обостряться организационные отношения. Это проявляется в деловых конфликтах, в возникновении неразберихи, </w:t>
      </w:r>
      <w:r>
        <w:rPr>
          <w:rFonts w:eastAsia="Times New Roman"/>
          <w:spacing w:val="-2"/>
          <w:sz w:val="22"/>
          <w:szCs w:val="22"/>
        </w:rPr>
        <w:t>безответственности, сложности контроля и пр., что бывает при чрез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мерном или быстром росте социально-экономической системы, из</w:t>
      </w:r>
      <w:r>
        <w:rPr>
          <w:rFonts w:eastAsia="Times New Roman"/>
          <w:spacing w:val="-1"/>
          <w:sz w:val="22"/>
          <w:szCs w:val="22"/>
        </w:rPr>
        <w:softHyphen/>
        <w:t xml:space="preserve">менении условий ее функционирования и развития, ошибках при </w:t>
      </w:r>
      <w:r>
        <w:rPr>
          <w:rFonts w:eastAsia="Times New Roman"/>
          <w:sz w:val="22"/>
          <w:szCs w:val="22"/>
        </w:rPr>
        <w:t xml:space="preserve">частичной реконструкции организации или организационной </w:t>
      </w:r>
      <w:r>
        <w:rPr>
          <w:rFonts w:eastAsia="Times New Roman"/>
          <w:spacing w:val="-2"/>
          <w:sz w:val="22"/>
          <w:szCs w:val="22"/>
        </w:rPr>
        <w:t>перестраховке, рождающей бюрократические тенденции. Организа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ционный кризис проявляется часто как паралич организационной </w:t>
      </w:r>
      <w:r>
        <w:rPr>
          <w:rFonts w:eastAsia="Times New Roman"/>
          <w:spacing w:val="-1"/>
          <w:sz w:val="22"/>
          <w:szCs w:val="22"/>
        </w:rPr>
        <w:t>деятельности. Одной из его форм является ее неумеренная бюро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кратизация.</w:t>
      </w:r>
    </w:p>
    <w:p w:rsidR="0083396F" w:rsidRDefault="005A110C">
      <w:pPr>
        <w:shd w:val="clear" w:color="auto" w:fill="FFFFFF"/>
        <w:spacing w:before="5" w:line="240" w:lineRule="exact"/>
        <w:ind w:left="14" w:right="10" w:firstLine="293"/>
        <w:jc w:val="both"/>
      </w:pPr>
      <w:r>
        <w:rPr>
          <w:rFonts w:eastAsia="Times New Roman"/>
          <w:spacing w:val="-4"/>
          <w:sz w:val="22"/>
          <w:szCs w:val="22"/>
        </w:rPr>
        <w:t xml:space="preserve">Психологические кризисы также нередки в современных условиях </w:t>
      </w:r>
      <w:r>
        <w:rPr>
          <w:rFonts w:eastAsia="Times New Roman"/>
          <w:spacing w:val="-3"/>
          <w:sz w:val="22"/>
          <w:szCs w:val="22"/>
        </w:rPr>
        <w:t xml:space="preserve">социально-экономического развития. Это кризисы психологического </w:t>
      </w:r>
      <w:r>
        <w:rPr>
          <w:rFonts w:eastAsia="Times New Roman"/>
          <w:spacing w:val="-1"/>
          <w:sz w:val="22"/>
          <w:szCs w:val="22"/>
        </w:rPr>
        <w:t>состояния человека. Они проявляются в виде стресса, приобрета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ющего массовый характер, в возникновении чувства неуверенности, паники, страха за будущее, неудовлетворенности работой, правовой </w:t>
      </w:r>
      <w:r>
        <w:rPr>
          <w:rFonts w:eastAsia="Times New Roman"/>
          <w:spacing w:val="-1"/>
          <w:sz w:val="22"/>
          <w:szCs w:val="22"/>
        </w:rPr>
        <w:t>защищенностью и социальным положением. Это кризисы в соци</w:t>
      </w:r>
      <w:r>
        <w:rPr>
          <w:rFonts w:eastAsia="Times New Roman"/>
          <w:spacing w:val="-1"/>
          <w:sz w:val="22"/>
          <w:szCs w:val="22"/>
        </w:rPr>
        <w:softHyphen/>
        <w:t xml:space="preserve">ально-психологическом климате общества, коллектива или </w:t>
      </w:r>
      <w:proofErr w:type="gramStart"/>
      <w:r>
        <w:rPr>
          <w:rFonts w:eastAsia="Times New Roman"/>
          <w:spacing w:val="-1"/>
          <w:sz w:val="22"/>
          <w:szCs w:val="22"/>
        </w:rPr>
        <w:t>отдель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ной</w:t>
      </w:r>
      <w:proofErr w:type="gram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групы</w:t>
      </w:r>
      <w:proofErr w:type="spellEnd"/>
      <w:r>
        <w:rPr>
          <w:rFonts w:eastAsia="Times New Roman"/>
          <w:sz w:val="22"/>
          <w:szCs w:val="22"/>
        </w:rPr>
        <w:t>.</w:t>
      </w:r>
    </w:p>
    <w:p w:rsidR="0083396F" w:rsidRDefault="005A110C">
      <w:pPr>
        <w:shd w:val="clear" w:color="auto" w:fill="FFFFFF"/>
        <w:spacing w:before="10" w:line="240" w:lineRule="exact"/>
        <w:ind w:left="10"/>
        <w:jc w:val="both"/>
      </w:pPr>
      <w:r>
        <w:rPr>
          <w:spacing w:val="-1"/>
          <w:sz w:val="22"/>
          <w:szCs w:val="22"/>
        </w:rPr>
        <w:t xml:space="preserve">' </w:t>
      </w:r>
      <w:r>
        <w:rPr>
          <w:rFonts w:eastAsia="Times New Roman"/>
          <w:spacing w:val="-1"/>
          <w:sz w:val="22"/>
          <w:szCs w:val="22"/>
        </w:rPr>
        <w:t>Технологический кризис возникает как кризис новых технологи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ческих идей в условиях явно выраженной потребности в новых </w:t>
      </w:r>
      <w:r>
        <w:rPr>
          <w:rFonts w:eastAsia="Times New Roman"/>
          <w:spacing w:val="-1"/>
          <w:sz w:val="22"/>
          <w:szCs w:val="22"/>
        </w:rPr>
        <w:t>технологиях. Это может быть кризис технологической несовмес</w:t>
      </w:r>
      <w:r>
        <w:rPr>
          <w:rFonts w:eastAsia="Times New Roman"/>
          <w:spacing w:val="-1"/>
          <w:sz w:val="22"/>
          <w:szCs w:val="22"/>
        </w:rPr>
        <w:softHyphen/>
        <w:t xml:space="preserve">тимости изделий или кризис отторжения новых технологических </w:t>
      </w:r>
      <w:r>
        <w:rPr>
          <w:rFonts w:eastAsia="Times New Roman"/>
          <w:sz w:val="22"/>
          <w:szCs w:val="22"/>
        </w:rPr>
        <w:t>решений. В более обобщенном плане такие кризисы могут выгля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деть кризисами научно-технического прогресса — обострение про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тиворечий между его тенденциями, возможностями, последствиями. </w:t>
      </w:r>
      <w:r>
        <w:rPr>
          <w:rFonts w:eastAsia="Times New Roman"/>
          <w:sz w:val="22"/>
          <w:szCs w:val="22"/>
        </w:rPr>
        <w:t xml:space="preserve">Например, в настоящее время переживает явный кризис идея </w:t>
      </w:r>
      <w:r>
        <w:rPr>
          <w:rFonts w:eastAsia="Times New Roman"/>
          <w:spacing w:val="-1"/>
          <w:sz w:val="22"/>
          <w:szCs w:val="22"/>
        </w:rPr>
        <w:t xml:space="preserve">мирного использования атомной энергии, строительства атомных </w:t>
      </w:r>
      <w:r>
        <w:rPr>
          <w:rFonts w:eastAsia="Times New Roman"/>
          <w:sz w:val="22"/>
          <w:szCs w:val="22"/>
        </w:rPr>
        <w:t>электростанций и кораблей.</w:t>
      </w:r>
    </w:p>
    <w:p w:rsidR="0083396F" w:rsidRDefault="005A110C">
      <w:pPr>
        <w:shd w:val="clear" w:color="auto" w:fill="FFFFFF"/>
        <w:spacing w:line="240" w:lineRule="exact"/>
        <w:ind w:left="10" w:right="5" w:firstLine="302"/>
        <w:jc w:val="both"/>
      </w:pPr>
      <w:r>
        <w:rPr>
          <w:rFonts w:eastAsia="Times New Roman"/>
          <w:sz w:val="22"/>
          <w:szCs w:val="22"/>
        </w:rPr>
        <w:t>По непосредственным причинам возникновения кризисы раз</w:t>
      </w:r>
      <w:r>
        <w:rPr>
          <w:rFonts w:eastAsia="Times New Roman"/>
          <w:sz w:val="22"/>
          <w:szCs w:val="22"/>
        </w:rPr>
        <w:softHyphen/>
        <w:t xml:space="preserve">деляются </w:t>
      </w:r>
      <w:proofErr w:type="gramStart"/>
      <w:r>
        <w:rPr>
          <w:rFonts w:eastAsia="Times New Roman"/>
          <w:sz w:val="22"/>
          <w:szCs w:val="22"/>
        </w:rPr>
        <w:t>на</w:t>
      </w:r>
      <w:proofErr w:type="gramEnd"/>
      <w:r>
        <w:rPr>
          <w:rFonts w:eastAsia="Times New Roman"/>
          <w:sz w:val="22"/>
          <w:szCs w:val="22"/>
        </w:rPr>
        <w:t xml:space="preserve"> природные, общественные, экологические. Первые вызваны природными условиями жизни и деятельности человека. </w:t>
      </w:r>
      <w:r>
        <w:rPr>
          <w:rFonts w:eastAsia="Times New Roman"/>
          <w:spacing w:val="-1"/>
          <w:sz w:val="22"/>
          <w:szCs w:val="22"/>
        </w:rPr>
        <w:t>К причинам таких кризисов относятся землетрясения, ураганы, по</w:t>
      </w:r>
      <w:r>
        <w:rPr>
          <w:rFonts w:eastAsia="Times New Roman"/>
          <w:spacing w:val="-1"/>
          <w:sz w:val="22"/>
          <w:szCs w:val="22"/>
        </w:rPr>
        <w:softHyphen/>
        <w:t>жары, климатические изменения, наводнения. Все это не может не отражаться на экономике, психологии человека, социальных и по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литических процессах. При определенных масштабах такие явления </w:t>
      </w:r>
      <w:r>
        <w:rPr>
          <w:rFonts w:eastAsia="Times New Roman"/>
          <w:sz w:val="22"/>
          <w:szCs w:val="22"/>
        </w:rPr>
        <w:t>природы рождают кризисы.</w:t>
      </w:r>
    </w:p>
    <w:p w:rsidR="0083396F" w:rsidRDefault="0083396F">
      <w:pPr>
        <w:shd w:val="clear" w:color="auto" w:fill="FFFFFF"/>
        <w:spacing w:line="240" w:lineRule="exact"/>
        <w:ind w:left="10" w:right="5" w:firstLine="302"/>
        <w:jc w:val="both"/>
        <w:sectPr w:rsidR="0083396F">
          <w:pgSz w:w="11909" w:h="16834"/>
          <w:pgMar w:top="1440" w:right="2523" w:bottom="720" w:left="2930" w:header="720" w:footer="720" w:gutter="0"/>
          <w:cols w:space="60"/>
          <w:noEndnote/>
        </w:sectPr>
      </w:pPr>
    </w:p>
    <w:p w:rsidR="0083396F" w:rsidRDefault="005A110C">
      <w:pPr>
        <w:shd w:val="clear" w:color="auto" w:fill="FFFFFF"/>
        <w:spacing w:line="240" w:lineRule="exact"/>
        <w:ind w:left="14" w:right="14" w:firstLine="283"/>
        <w:jc w:val="both"/>
      </w:pPr>
      <w:r>
        <w:rPr>
          <w:rFonts w:eastAsia="Times New Roman"/>
          <w:sz w:val="22"/>
          <w:szCs w:val="22"/>
        </w:rPr>
        <w:lastRenderedPageBreak/>
        <w:t>Причиной кризиса могут быть и общественные отношения во всех видах их проявления.</w:t>
      </w:r>
    </w:p>
    <w:p w:rsidR="0083396F" w:rsidRDefault="005A110C">
      <w:pPr>
        <w:shd w:val="clear" w:color="auto" w:fill="FFFFFF"/>
        <w:spacing w:before="5" w:line="240" w:lineRule="exact"/>
        <w:ind w:right="10" w:firstLine="278"/>
        <w:jc w:val="both"/>
      </w:pPr>
      <w:r>
        <w:rPr>
          <w:rFonts w:eastAsia="Times New Roman"/>
          <w:spacing w:val="-1"/>
          <w:sz w:val="22"/>
          <w:szCs w:val="22"/>
        </w:rPr>
        <w:t xml:space="preserve">В современных условиях большое значение имеет понимание и </w:t>
      </w:r>
      <w:r>
        <w:rPr>
          <w:rFonts w:eastAsia="Times New Roman"/>
          <w:sz w:val="22"/>
          <w:szCs w:val="22"/>
        </w:rPr>
        <w:t xml:space="preserve">распознавание кризисов взаимоотношения человека с природой — </w:t>
      </w:r>
      <w:r>
        <w:rPr>
          <w:rFonts w:eastAsia="Times New Roman"/>
          <w:spacing w:val="-1"/>
          <w:sz w:val="22"/>
          <w:szCs w:val="22"/>
        </w:rPr>
        <w:t>экологических. Это кризисы, возникающие при изменении природ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ных условий, вызванных деятельностью человека, — истощение ре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сурсов, загрязнение окружающей среды, возникновение опасных </w:t>
      </w:r>
      <w:r>
        <w:rPr>
          <w:rFonts w:eastAsia="Times New Roman"/>
          <w:spacing w:val="-1"/>
          <w:sz w:val="22"/>
          <w:szCs w:val="22"/>
        </w:rPr>
        <w:t>технологий, пренебрежение требованиями законов природного рав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новесия.</w:t>
      </w:r>
    </w:p>
    <w:p w:rsidR="0083396F" w:rsidRDefault="005A110C">
      <w:pPr>
        <w:shd w:val="clear" w:color="auto" w:fill="FFFFFF"/>
        <w:spacing w:before="5" w:line="240" w:lineRule="exact"/>
        <w:ind w:right="10" w:firstLine="288"/>
        <w:jc w:val="both"/>
      </w:pPr>
      <w:r>
        <w:rPr>
          <w:rFonts w:eastAsia="Times New Roman"/>
          <w:spacing w:val="-1"/>
          <w:sz w:val="22"/>
          <w:szCs w:val="22"/>
        </w:rPr>
        <w:t xml:space="preserve">Кризисы также могут быть предсказуемыми (закономерными) и </w:t>
      </w:r>
      <w:r>
        <w:rPr>
          <w:rFonts w:eastAsia="Times New Roman"/>
          <w:sz w:val="22"/>
          <w:szCs w:val="22"/>
        </w:rPr>
        <w:t xml:space="preserve">неожиданными (случайными). Предсказуемые кризисы наступают </w:t>
      </w:r>
      <w:r>
        <w:rPr>
          <w:rFonts w:eastAsia="Times New Roman"/>
          <w:spacing w:val="-4"/>
          <w:sz w:val="22"/>
          <w:szCs w:val="22"/>
        </w:rPr>
        <w:t>как этап развития, они могут прогнозироваться и вызываются объек</w:t>
      </w:r>
      <w:r>
        <w:rPr>
          <w:rFonts w:eastAsia="Times New Roman"/>
          <w:spacing w:val="-4"/>
          <w:sz w:val="22"/>
          <w:szCs w:val="22"/>
        </w:rPr>
        <w:softHyphen/>
        <w:t xml:space="preserve">тивными причинами накопления факторов возникновения кризиса — </w:t>
      </w:r>
      <w:r>
        <w:rPr>
          <w:rFonts w:eastAsia="Times New Roman"/>
          <w:spacing w:val="-2"/>
          <w:sz w:val="22"/>
          <w:szCs w:val="22"/>
        </w:rPr>
        <w:t xml:space="preserve">потребности реструктуризации производства, изменение структуры </w:t>
      </w:r>
      <w:r>
        <w:rPr>
          <w:rFonts w:eastAsia="Times New Roman"/>
          <w:sz w:val="22"/>
          <w:szCs w:val="22"/>
        </w:rPr>
        <w:t>интересов под воздействием научно-технического прогресса.</w:t>
      </w:r>
    </w:p>
    <w:p w:rsidR="0083396F" w:rsidRDefault="005A110C">
      <w:pPr>
        <w:shd w:val="clear" w:color="auto" w:fill="FFFFFF"/>
        <w:spacing w:before="5" w:line="240" w:lineRule="exact"/>
        <w:ind w:left="10" w:right="10" w:firstLine="293"/>
        <w:jc w:val="both"/>
      </w:pPr>
      <w:r>
        <w:rPr>
          <w:rFonts w:eastAsia="Times New Roman"/>
          <w:spacing w:val="-1"/>
          <w:sz w:val="22"/>
          <w:szCs w:val="22"/>
        </w:rPr>
        <w:t>Неожиданные кризисы часто бывают результатом или грубых ошибок в управлении, или каких-либо природных явлений, или экономической зависимости, способствующей расширению и рас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пространению локальных кризисов.</w:t>
      </w:r>
    </w:p>
    <w:p w:rsidR="0083396F" w:rsidRDefault="005A110C">
      <w:pPr>
        <w:shd w:val="clear" w:color="auto" w:fill="FFFFFF"/>
        <w:spacing w:before="5" w:line="240" w:lineRule="exact"/>
        <w:ind w:left="14" w:right="5" w:firstLine="288"/>
        <w:jc w:val="both"/>
      </w:pPr>
      <w:r>
        <w:rPr>
          <w:rFonts w:eastAsia="Times New Roman"/>
          <w:spacing w:val="-1"/>
          <w:sz w:val="22"/>
          <w:szCs w:val="22"/>
        </w:rPr>
        <w:t xml:space="preserve">Разновидностью предсказуемых кризисов является циклический </w:t>
      </w:r>
      <w:r>
        <w:rPr>
          <w:rFonts w:eastAsia="Times New Roman"/>
          <w:sz w:val="22"/>
          <w:szCs w:val="22"/>
        </w:rPr>
        <w:t xml:space="preserve">кризис (конечно, в том случае, если известна и изучена природа </w:t>
      </w:r>
      <w:r>
        <w:rPr>
          <w:rFonts w:eastAsia="Times New Roman"/>
          <w:spacing w:val="-2"/>
          <w:sz w:val="22"/>
          <w:szCs w:val="22"/>
        </w:rPr>
        <w:t xml:space="preserve">кризиса и его характер). Он может возникать периодически и имеет </w:t>
      </w:r>
      <w:r>
        <w:rPr>
          <w:rFonts w:eastAsia="Times New Roman"/>
          <w:sz w:val="22"/>
          <w:szCs w:val="22"/>
        </w:rPr>
        <w:t>известные фазы своего наступления и протекания.</w:t>
      </w:r>
    </w:p>
    <w:p w:rsidR="0083396F" w:rsidRDefault="005A110C">
      <w:pPr>
        <w:shd w:val="clear" w:color="auto" w:fill="FFFFFF"/>
        <w:spacing w:before="5" w:line="240" w:lineRule="exact"/>
        <w:ind w:left="10" w:right="10" w:firstLine="274"/>
        <w:jc w:val="both"/>
      </w:pPr>
      <w:r>
        <w:rPr>
          <w:rFonts w:eastAsia="Times New Roman"/>
          <w:sz w:val="22"/>
          <w:szCs w:val="22"/>
        </w:rPr>
        <w:t>Существуют также кризисы явные и латентные (скрытые). Пер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вые протекают заметно и легко обнаруживаются. Вторые являются </w:t>
      </w:r>
      <w:r>
        <w:rPr>
          <w:rFonts w:eastAsia="Times New Roman"/>
          <w:spacing w:val="-1"/>
          <w:sz w:val="22"/>
          <w:szCs w:val="22"/>
        </w:rPr>
        <w:t xml:space="preserve">скрытыми, протекают относительно незаметно и поэтому наиболее </w:t>
      </w:r>
      <w:r>
        <w:rPr>
          <w:rFonts w:eastAsia="Times New Roman"/>
          <w:sz w:val="22"/>
          <w:szCs w:val="22"/>
        </w:rPr>
        <w:t>опасны.</w:t>
      </w:r>
    </w:p>
    <w:p w:rsidR="0083396F" w:rsidRDefault="005A110C">
      <w:pPr>
        <w:shd w:val="clear" w:color="auto" w:fill="FFFFFF"/>
        <w:spacing w:before="5" w:line="240" w:lineRule="exact"/>
        <w:ind w:left="5" w:right="10" w:firstLine="288"/>
        <w:jc w:val="both"/>
      </w:pPr>
      <w:r>
        <w:rPr>
          <w:rFonts w:eastAsia="Times New Roman"/>
          <w:spacing w:val="-1"/>
          <w:sz w:val="22"/>
          <w:szCs w:val="22"/>
        </w:rPr>
        <w:t>Кризисы бывают глубокими и легкими. Глубокие, острые кризи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сы часто ведут к разрушению различных структур социально-эконо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мической системы. Они протекают сложно и неравномерно, часто </w:t>
      </w:r>
      <w:r>
        <w:rPr>
          <w:rFonts w:eastAsia="Times New Roman"/>
          <w:spacing w:val="-2"/>
          <w:sz w:val="22"/>
          <w:szCs w:val="22"/>
        </w:rPr>
        <w:t>аккумулируют в себе множество противоречий, завязывают их в запутанный клубок. Легкие, мягкие кризисы протекают более по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следовательно и безболезненно. Их можно предвидеть, ими легче </w:t>
      </w:r>
      <w:r>
        <w:rPr>
          <w:rFonts w:eastAsia="Times New Roman"/>
          <w:sz w:val="22"/>
          <w:szCs w:val="22"/>
        </w:rPr>
        <w:t>управлять.</w:t>
      </w:r>
    </w:p>
    <w:p w:rsidR="0083396F" w:rsidRDefault="005A110C">
      <w:pPr>
        <w:shd w:val="clear" w:color="auto" w:fill="FFFFFF"/>
        <w:spacing w:before="5" w:line="240" w:lineRule="exact"/>
        <w:ind w:left="10" w:firstLine="283"/>
        <w:jc w:val="both"/>
      </w:pPr>
      <w:r>
        <w:rPr>
          <w:rFonts w:eastAsia="Times New Roman"/>
          <w:sz w:val="22"/>
          <w:szCs w:val="22"/>
        </w:rPr>
        <w:t xml:space="preserve">Вся совокупность возможных кризисов разделяется также на </w:t>
      </w:r>
      <w:r>
        <w:rPr>
          <w:rFonts w:eastAsia="Times New Roman"/>
          <w:spacing w:val="-1"/>
          <w:sz w:val="22"/>
          <w:szCs w:val="22"/>
        </w:rPr>
        <w:t xml:space="preserve">группы кризисов, затяжных и кратковременных. Фактор времени в кризисных ситуациях играет важную роль. Затяжные кризисы, как </w:t>
      </w:r>
      <w:r>
        <w:rPr>
          <w:rFonts w:eastAsia="Times New Roman"/>
          <w:spacing w:val="-3"/>
          <w:sz w:val="22"/>
          <w:szCs w:val="22"/>
        </w:rPr>
        <w:t>правило, проходят болезненно и сложно. Они часто являются следст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вием неумения управлять кризисными ситуациями, </w:t>
      </w:r>
      <w:proofErr w:type="spellStart"/>
      <w:r>
        <w:rPr>
          <w:rFonts w:eastAsia="Times New Roman"/>
          <w:spacing w:val="-1"/>
          <w:sz w:val="22"/>
          <w:szCs w:val="22"/>
        </w:rPr>
        <w:t>непонимением</w:t>
      </w:r>
      <w:proofErr w:type="spellEnd"/>
      <w:r>
        <w:rPr>
          <w:rFonts w:eastAsia="Times New Roman"/>
          <w:spacing w:val="-1"/>
          <w:sz w:val="22"/>
          <w:szCs w:val="22"/>
        </w:rPr>
        <w:t xml:space="preserve"> сущности и характера кризиса, его причин и возможных последст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вий.</w:t>
      </w:r>
    </w:p>
    <w:p w:rsidR="0083396F" w:rsidRDefault="0083396F">
      <w:pPr>
        <w:shd w:val="clear" w:color="auto" w:fill="FFFFFF"/>
        <w:spacing w:before="5" w:line="240" w:lineRule="exact"/>
        <w:ind w:left="10" w:firstLine="283"/>
        <w:jc w:val="both"/>
        <w:sectPr w:rsidR="0083396F">
          <w:pgSz w:w="11909" w:h="16834"/>
          <w:pgMar w:top="1440" w:right="3008" w:bottom="720" w:left="2440" w:header="720" w:footer="720" w:gutter="0"/>
          <w:cols w:space="60"/>
          <w:noEndnote/>
        </w:sectPr>
      </w:pPr>
    </w:p>
    <w:p w:rsidR="0083396F" w:rsidRDefault="005A110C">
      <w:pPr>
        <w:shd w:val="clear" w:color="auto" w:fill="FFFFFF"/>
        <w:ind w:left="658"/>
      </w:pPr>
      <w:r>
        <w:rPr>
          <w:rFonts w:ascii="Arial" w:hAnsi="Arial" w:cs="Arial"/>
          <w:b/>
          <w:bCs/>
          <w:spacing w:val="-4"/>
        </w:rPr>
        <w:lastRenderedPageBreak/>
        <w:t xml:space="preserve">1.3. </w:t>
      </w:r>
      <w:r>
        <w:rPr>
          <w:rFonts w:ascii="Arial" w:eastAsia="Times New Roman" w:hAnsi="Arial"/>
          <w:b/>
          <w:bCs/>
          <w:spacing w:val="-4"/>
        </w:rPr>
        <w:t>Признаки</w:t>
      </w:r>
      <w:r>
        <w:rPr>
          <w:rFonts w:ascii="Arial" w:eastAsia="Times New Roman" w:hAnsi="Arial" w:cs="Arial"/>
          <w:b/>
          <w:bCs/>
          <w:spacing w:val="-4"/>
        </w:rPr>
        <w:t xml:space="preserve"> </w:t>
      </w:r>
      <w:r>
        <w:rPr>
          <w:rFonts w:ascii="Arial" w:eastAsia="Times New Roman" w:hAnsi="Arial"/>
          <w:b/>
          <w:bCs/>
          <w:spacing w:val="-4"/>
        </w:rPr>
        <w:t>кризиса</w:t>
      </w:r>
      <w:r>
        <w:rPr>
          <w:rFonts w:ascii="Arial" w:eastAsia="Times New Roman" w:hAnsi="Arial" w:cs="Arial"/>
          <w:b/>
          <w:bCs/>
          <w:spacing w:val="-4"/>
        </w:rPr>
        <w:t xml:space="preserve">: </w:t>
      </w:r>
      <w:r>
        <w:rPr>
          <w:rFonts w:ascii="Arial" w:eastAsia="Times New Roman" w:hAnsi="Arial"/>
          <w:b/>
          <w:bCs/>
          <w:spacing w:val="-4"/>
        </w:rPr>
        <w:t>распознавание</w:t>
      </w:r>
      <w:r>
        <w:rPr>
          <w:rFonts w:ascii="Arial" w:eastAsia="Times New Roman" w:hAnsi="Arial" w:cs="Arial"/>
          <w:b/>
          <w:bCs/>
          <w:spacing w:val="-4"/>
        </w:rPr>
        <w:t xml:space="preserve"> </w:t>
      </w:r>
      <w:r>
        <w:rPr>
          <w:rFonts w:ascii="Arial" w:eastAsia="Times New Roman" w:hAnsi="Arial"/>
          <w:b/>
          <w:bCs/>
          <w:spacing w:val="-4"/>
        </w:rPr>
        <w:t>и</w:t>
      </w:r>
      <w:r>
        <w:rPr>
          <w:rFonts w:ascii="Arial" w:eastAsia="Times New Roman" w:hAnsi="Arial" w:cs="Arial"/>
          <w:b/>
          <w:bCs/>
          <w:spacing w:val="-4"/>
        </w:rPr>
        <w:t xml:space="preserve"> </w:t>
      </w:r>
      <w:r>
        <w:rPr>
          <w:rFonts w:ascii="Arial" w:eastAsia="Times New Roman" w:hAnsi="Arial"/>
          <w:b/>
          <w:bCs/>
          <w:spacing w:val="-4"/>
        </w:rPr>
        <w:t>преодоление</w:t>
      </w:r>
    </w:p>
    <w:p w:rsidR="0083396F" w:rsidRDefault="005A110C">
      <w:pPr>
        <w:shd w:val="clear" w:color="auto" w:fill="FFFFFF"/>
        <w:spacing w:before="211" w:line="235" w:lineRule="exact"/>
        <w:ind w:left="5" w:right="14" w:firstLine="269"/>
        <w:jc w:val="both"/>
      </w:pPr>
      <w:r>
        <w:rPr>
          <w:rFonts w:eastAsia="Times New Roman"/>
          <w:sz w:val="22"/>
          <w:szCs w:val="22"/>
        </w:rPr>
        <w:t>Типология кризисов имеет большое значение в их распозна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вании, </w:t>
      </w:r>
      <w:proofErr w:type="gramStart"/>
      <w:r>
        <w:rPr>
          <w:rFonts w:eastAsia="Times New Roman"/>
          <w:spacing w:val="-2"/>
          <w:sz w:val="22"/>
          <w:szCs w:val="22"/>
        </w:rPr>
        <w:t>а</w:t>
      </w:r>
      <w:proofErr w:type="gramEnd"/>
      <w:r>
        <w:rPr>
          <w:rFonts w:eastAsia="Times New Roman"/>
          <w:spacing w:val="-2"/>
          <w:sz w:val="22"/>
          <w:szCs w:val="22"/>
        </w:rPr>
        <w:t xml:space="preserve"> следовательно, и успешном управлении ими. Классифика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ционные признаки реального кризиса могут рассматриваться и как его параметры, «подсказывающие» или определяющие оценку </w:t>
      </w:r>
      <w:r>
        <w:rPr>
          <w:rFonts w:eastAsia="Times New Roman"/>
          <w:spacing w:val="-2"/>
          <w:sz w:val="22"/>
          <w:szCs w:val="22"/>
        </w:rPr>
        <w:t xml:space="preserve">ситуации, разработку и выбор удачных управленческих решений. Опасность кризиса существует всегда, даже когда его нет. Поэтому </w:t>
      </w:r>
      <w:r>
        <w:rPr>
          <w:rFonts w:eastAsia="Times New Roman"/>
          <w:spacing w:val="-1"/>
          <w:sz w:val="22"/>
          <w:szCs w:val="22"/>
        </w:rPr>
        <w:t xml:space="preserve">очень важно знать признаки наступления кризисных ситуаций и </w:t>
      </w:r>
      <w:r>
        <w:rPr>
          <w:rFonts w:eastAsia="Times New Roman"/>
          <w:sz w:val="22"/>
          <w:szCs w:val="22"/>
        </w:rPr>
        <w:t>оценивать возможности их разрешения.</w:t>
      </w:r>
    </w:p>
    <w:p w:rsidR="0083396F" w:rsidRDefault="005A110C">
      <w:pPr>
        <w:shd w:val="clear" w:color="auto" w:fill="FFFFFF"/>
        <w:spacing w:before="5" w:line="235" w:lineRule="exact"/>
        <w:ind w:left="10" w:right="10" w:firstLine="288"/>
        <w:jc w:val="both"/>
      </w:pPr>
      <w:r>
        <w:rPr>
          <w:rFonts w:eastAsia="Times New Roman"/>
          <w:spacing w:val="-1"/>
          <w:sz w:val="22"/>
          <w:szCs w:val="22"/>
        </w:rPr>
        <w:t xml:space="preserve">Вообще социально-экономическая система является </w:t>
      </w:r>
      <w:proofErr w:type="spellStart"/>
      <w:r>
        <w:rPr>
          <w:rFonts w:eastAsia="Times New Roman"/>
          <w:spacing w:val="-1"/>
          <w:sz w:val="22"/>
          <w:szCs w:val="22"/>
        </w:rPr>
        <w:t>саморегули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руемой</w:t>
      </w:r>
      <w:proofErr w:type="spellEnd"/>
      <w:r>
        <w:rPr>
          <w:rFonts w:eastAsia="Times New Roman"/>
          <w:spacing w:val="-2"/>
          <w:sz w:val="22"/>
          <w:szCs w:val="22"/>
        </w:rPr>
        <w:t xml:space="preserve"> системой. Это значит, что в ее существовании действуют механизмы восстановления необходимого и относительного равно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весия. Но ведь управление, и существует, потому что является, с </w:t>
      </w:r>
      <w:r>
        <w:rPr>
          <w:rFonts w:eastAsia="Times New Roman"/>
          <w:spacing w:val="-3"/>
          <w:sz w:val="22"/>
          <w:szCs w:val="22"/>
        </w:rPr>
        <w:t xml:space="preserve">одной стороны, частью этих механизмов, с другой — для того чтобы, </w:t>
      </w:r>
      <w:r>
        <w:rPr>
          <w:rFonts w:eastAsia="Times New Roman"/>
          <w:sz w:val="22"/>
          <w:szCs w:val="22"/>
        </w:rPr>
        <w:t xml:space="preserve">опираясь на эти механизмы, обеспечивать менее болезненное и </w:t>
      </w:r>
      <w:r>
        <w:rPr>
          <w:rFonts w:eastAsia="Times New Roman"/>
          <w:spacing w:val="-3"/>
          <w:sz w:val="22"/>
          <w:szCs w:val="22"/>
        </w:rPr>
        <w:t xml:space="preserve">более </w:t>
      </w:r>
      <w:proofErr w:type="spellStart"/>
      <w:r>
        <w:rPr>
          <w:rFonts w:eastAsia="Times New Roman"/>
          <w:spacing w:val="-3"/>
          <w:sz w:val="22"/>
          <w:szCs w:val="22"/>
        </w:rPr>
        <w:t>последавательное</w:t>
      </w:r>
      <w:proofErr w:type="spellEnd"/>
      <w:r>
        <w:rPr>
          <w:rFonts w:eastAsia="Times New Roman"/>
          <w:spacing w:val="-3"/>
          <w:sz w:val="22"/>
          <w:szCs w:val="22"/>
        </w:rPr>
        <w:t xml:space="preserve"> с точки зрения интересов человека развитие </w:t>
      </w:r>
      <w:r>
        <w:rPr>
          <w:rFonts w:eastAsia="Times New Roman"/>
          <w:sz w:val="22"/>
          <w:szCs w:val="22"/>
        </w:rPr>
        <w:t xml:space="preserve">социально-экономической системы. Но это возможно только в том </w:t>
      </w:r>
      <w:r>
        <w:rPr>
          <w:rFonts w:eastAsia="Times New Roman"/>
          <w:spacing w:val="-2"/>
          <w:sz w:val="22"/>
          <w:szCs w:val="22"/>
        </w:rPr>
        <w:t>случае, если будут известны тенденции поведения и развития соци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ально-экономической системы, ее характеристики и признаки со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стояния, наступления определенных фаз этого состояния и этапов </w:t>
      </w:r>
      <w:r>
        <w:rPr>
          <w:rFonts w:eastAsia="Times New Roman"/>
          <w:sz w:val="22"/>
          <w:szCs w:val="22"/>
        </w:rPr>
        <w:t>объективного развития.</w:t>
      </w:r>
    </w:p>
    <w:p w:rsidR="0083396F" w:rsidRDefault="005A110C">
      <w:pPr>
        <w:shd w:val="clear" w:color="auto" w:fill="FFFFFF"/>
        <w:spacing w:line="235" w:lineRule="exact"/>
        <w:ind w:right="5" w:firstLine="302"/>
        <w:jc w:val="both"/>
      </w:pPr>
      <w:r>
        <w:rPr>
          <w:rFonts w:eastAsia="Times New Roman"/>
          <w:spacing w:val="-1"/>
          <w:sz w:val="22"/>
          <w:szCs w:val="22"/>
        </w:rPr>
        <w:t>Преодоление кризисов — управляемый процесс. Об этом свиде</w:t>
      </w:r>
      <w:r>
        <w:rPr>
          <w:rFonts w:eastAsia="Times New Roman"/>
          <w:spacing w:val="-1"/>
          <w:sz w:val="22"/>
          <w:szCs w:val="22"/>
        </w:rPr>
        <w:softHyphen/>
        <w:t xml:space="preserve">тельствуют многие кризисы, происходившие в истории развития </w:t>
      </w:r>
      <w:r>
        <w:rPr>
          <w:rFonts w:eastAsia="Times New Roman"/>
          <w:spacing w:val="-2"/>
          <w:sz w:val="22"/>
          <w:szCs w:val="22"/>
        </w:rPr>
        <w:t xml:space="preserve">человечества, производства и экономики. Успех управления зависит </w:t>
      </w:r>
      <w:r>
        <w:rPr>
          <w:rFonts w:eastAsia="Times New Roman"/>
          <w:sz w:val="22"/>
          <w:szCs w:val="22"/>
        </w:rPr>
        <w:t>от своевременного распознавания кризиса, симптомов его наступ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ления. Признаки кризиса </w:t>
      </w:r>
      <w:proofErr w:type="gramStart"/>
      <w:r>
        <w:rPr>
          <w:rFonts w:eastAsia="Times New Roman"/>
          <w:spacing w:val="-1"/>
          <w:sz w:val="22"/>
          <w:szCs w:val="22"/>
        </w:rPr>
        <w:t>дифференцируются</w:t>
      </w:r>
      <w:proofErr w:type="gramEnd"/>
      <w:r>
        <w:rPr>
          <w:rFonts w:eastAsia="Times New Roman"/>
          <w:spacing w:val="-1"/>
          <w:sz w:val="22"/>
          <w:szCs w:val="22"/>
        </w:rPr>
        <w:t xml:space="preserve"> прежде всего по его </w:t>
      </w:r>
      <w:r>
        <w:rPr>
          <w:rFonts w:eastAsia="Times New Roman"/>
          <w:spacing w:val="-3"/>
          <w:sz w:val="22"/>
          <w:szCs w:val="22"/>
        </w:rPr>
        <w:t xml:space="preserve">типологической принадлежности: масштабы, проблематика, острота, </w:t>
      </w:r>
      <w:r>
        <w:rPr>
          <w:rFonts w:eastAsia="Times New Roman"/>
          <w:sz w:val="22"/>
          <w:szCs w:val="22"/>
        </w:rPr>
        <w:t>область развития, причины, возможные последствия, фаза прояв</w:t>
      </w:r>
      <w:r>
        <w:rPr>
          <w:rFonts w:eastAsia="Times New Roman"/>
          <w:sz w:val="22"/>
          <w:szCs w:val="22"/>
        </w:rPr>
        <w:softHyphen/>
        <w:t>ления (рис. 1.5).</w:t>
      </w:r>
    </w:p>
    <w:p w:rsidR="0083396F" w:rsidRDefault="005A110C">
      <w:pPr>
        <w:shd w:val="clear" w:color="auto" w:fill="FFFFFF"/>
        <w:spacing w:line="235" w:lineRule="exact"/>
        <w:ind w:left="14" w:firstLine="293"/>
        <w:jc w:val="both"/>
      </w:pPr>
      <w:r>
        <w:rPr>
          <w:rFonts w:eastAsia="Times New Roman"/>
          <w:spacing w:val="-3"/>
          <w:sz w:val="22"/>
          <w:szCs w:val="22"/>
        </w:rPr>
        <w:t>В распознавании кризиса большое значение имеет оценка взаимо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связи проблем. Существование и характер такой взаимосвязи может </w:t>
      </w:r>
      <w:r>
        <w:rPr>
          <w:rFonts w:eastAsia="Times New Roman"/>
          <w:spacing w:val="-1"/>
          <w:sz w:val="22"/>
          <w:szCs w:val="22"/>
        </w:rPr>
        <w:t>многое сказать и об опасности кризиса и его характере. В управле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нии социально-экономической системой должен функционировать так называемый мониторинг антикризисного развития. Это конт</w:t>
      </w:r>
      <w:r>
        <w:rPr>
          <w:rFonts w:eastAsia="Times New Roman"/>
          <w:sz w:val="22"/>
          <w:szCs w:val="22"/>
        </w:rPr>
        <w:softHyphen/>
        <w:t>роль процессов развития и отслеживание их тенденций по крите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риям антикризисного управления. Ведь существует предсказание погоды, </w:t>
      </w:r>
      <w:proofErr w:type="spellStart"/>
      <w:r>
        <w:rPr>
          <w:rFonts w:eastAsia="Times New Roman"/>
          <w:spacing w:val="-1"/>
          <w:sz w:val="22"/>
          <w:szCs w:val="22"/>
        </w:rPr>
        <w:t>землятресений</w:t>
      </w:r>
      <w:proofErr w:type="spellEnd"/>
      <w:r>
        <w:rPr>
          <w:rFonts w:eastAsia="Times New Roman"/>
          <w:spacing w:val="-1"/>
          <w:sz w:val="22"/>
          <w:szCs w:val="22"/>
        </w:rPr>
        <w:t xml:space="preserve">, солнечной активности. Этим занимаются </w:t>
      </w:r>
      <w:r>
        <w:rPr>
          <w:rFonts w:eastAsia="Times New Roman"/>
          <w:spacing w:val="-2"/>
          <w:sz w:val="22"/>
          <w:szCs w:val="22"/>
        </w:rPr>
        <w:t xml:space="preserve">специальные службы. Почему в системе управления не может быть </w:t>
      </w:r>
      <w:r>
        <w:rPr>
          <w:rFonts w:eastAsia="Times New Roman"/>
          <w:sz w:val="22"/>
          <w:szCs w:val="22"/>
        </w:rPr>
        <w:t>аналогичных служб?</w:t>
      </w:r>
    </w:p>
    <w:p w:rsidR="0083396F" w:rsidRDefault="005A110C">
      <w:pPr>
        <w:shd w:val="clear" w:color="auto" w:fill="FFFFFF"/>
        <w:spacing w:before="5" w:line="235" w:lineRule="exact"/>
        <w:ind w:left="29" w:right="5" w:firstLine="288"/>
        <w:jc w:val="both"/>
      </w:pPr>
      <w:r>
        <w:rPr>
          <w:rFonts w:eastAsia="Times New Roman"/>
          <w:sz w:val="22"/>
          <w:szCs w:val="22"/>
        </w:rPr>
        <w:t>Но для такого предсказания необходимы четкий набор призна</w:t>
      </w:r>
      <w:r>
        <w:rPr>
          <w:rFonts w:eastAsia="Times New Roman"/>
          <w:sz w:val="22"/>
          <w:szCs w:val="22"/>
        </w:rPr>
        <w:softHyphen/>
        <w:t>ков и показателей кризисного развития, методология их расчета и</w:t>
      </w:r>
    </w:p>
    <w:p w:rsidR="0083396F" w:rsidRDefault="0083396F">
      <w:pPr>
        <w:shd w:val="clear" w:color="auto" w:fill="FFFFFF"/>
        <w:spacing w:before="5" w:line="235" w:lineRule="exact"/>
        <w:ind w:left="29" w:right="5" w:firstLine="288"/>
        <w:jc w:val="both"/>
        <w:sectPr w:rsidR="0083396F">
          <w:pgSz w:w="11909" w:h="16834"/>
          <w:pgMar w:top="1440" w:right="2305" w:bottom="720" w:left="3153" w:header="720" w:footer="720" w:gutter="0"/>
          <w:cols w:space="60"/>
          <w:noEndnote/>
        </w:sectPr>
      </w:pPr>
    </w:p>
    <w:p w:rsidR="0083396F" w:rsidRDefault="005A110C">
      <w:pPr>
        <w:ind w:right="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>
            <wp:extent cx="4181475" cy="3829050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382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96F" w:rsidRDefault="005A110C">
      <w:pPr>
        <w:shd w:val="clear" w:color="auto" w:fill="FFFFFF"/>
        <w:spacing w:before="274"/>
        <w:ind w:left="1142"/>
      </w:pPr>
      <w:r>
        <w:rPr>
          <w:rFonts w:eastAsia="Times New Roman"/>
          <w:i/>
          <w:iCs/>
          <w:spacing w:val="-5"/>
        </w:rPr>
        <w:t xml:space="preserve">Рис. </w:t>
      </w:r>
      <w:r>
        <w:rPr>
          <w:rFonts w:eastAsia="Times New Roman"/>
          <w:b/>
          <w:bCs/>
          <w:i/>
          <w:iCs/>
          <w:spacing w:val="-5"/>
        </w:rPr>
        <w:t xml:space="preserve">1.5. </w:t>
      </w:r>
      <w:r>
        <w:rPr>
          <w:rFonts w:eastAsia="Times New Roman"/>
          <w:b/>
          <w:bCs/>
          <w:spacing w:val="-5"/>
        </w:rPr>
        <w:t>Ключевые характеристики оценки кризиса</w:t>
      </w:r>
    </w:p>
    <w:p w:rsidR="0083396F" w:rsidRDefault="005A110C">
      <w:pPr>
        <w:shd w:val="clear" w:color="auto" w:fill="FFFFFF"/>
        <w:spacing w:before="346" w:line="240" w:lineRule="exact"/>
        <w:ind w:left="178" w:right="10"/>
        <w:jc w:val="both"/>
      </w:pPr>
      <w:r>
        <w:rPr>
          <w:rFonts w:eastAsia="Times New Roman"/>
          <w:sz w:val="22"/>
          <w:szCs w:val="22"/>
        </w:rPr>
        <w:t xml:space="preserve">использования в анализе. Предсказание кризисов возможно только </w:t>
      </w:r>
      <w:r>
        <w:rPr>
          <w:rFonts w:eastAsia="Times New Roman"/>
          <w:spacing w:val="-1"/>
          <w:sz w:val="22"/>
          <w:szCs w:val="22"/>
        </w:rPr>
        <w:t>на основе специального анализа ситуаций и тенденций. Вообще в распознавании кризисов участвуют все показатели оценивания со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стояния социально-экономической системы.</w:t>
      </w:r>
    </w:p>
    <w:p w:rsidR="0083396F" w:rsidRDefault="005A110C">
      <w:pPr>
        <w:shd w:val="clear" w:color="auto" w:fill="FFFFFF"/>
        <w:spacing w:line="240" w:lineRule="exact"/>
        <w:ind w:left="182" w:right="5" w:firstLine="283"/>
        <w:jc w:val="both"/>
      </w:pPr>
      <w:r>
        <w:rPr>
          <w:rFonts w:eastAsia="Times New Roman"/>
          <w:spacing w:val="-2"/>
          <w:sz w:val="22"/>
          <w:szCs w:val="22"/>
        </w:rPr>
        <w:t>Распознавание строится как на действующих в управлении пока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 xml:space="preserve">зателях, так и на специализированных, которые, вероятно, в будущем </w:t>
      </w:r>
      <w:r>
        <w:rPr>
          <w:rFonts w:eastAsia="Times New Roman"/>
          <w:spacing w:val="-1"/>
          <w:sz w:val="22"/>
          <w:szCs w:val="22"/>
        </w:rPr>
        <w:t>еще придется разрабатывать. Например, снижение производитель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ности труда или эффективности производства не может не отражать </w:t>
      </w:r>
      <w:r>
        <w:rPr>
          <w:rFonts w:eastAsia="Times New Roman"/>
          <w:spacing w:val="-3"/>
          <w:sz w:val="22"/>
          <w:szCs w:val="22"/>
        </w:rPr>
        <w:t xml:space="preserve">возможность кризиса. Оно может быть случайным и эпизодическим, </w:t>
      </w:r>
      <w:r>
        <w:rPr>
          <w:rFonts w:eastAsia="Times New Roman"/>
          <w:sz w:val="22"/>
          <w:szCs w:val="22"/>
        </w:rPr>
        <w:t>но может и свидетельствовать о тенденции кризисного развития.</w:t>
      </w:r>
    </w:p>
    <w:p w:rsidR="0083396F" w:rsidRDefault="005A110C">
      <w:pPr>
        <w:shd w:val="clear" w:color="auto" w:fill="FFFFFF"/>
        <w:spacing w:line="240" w:lineRule="exact"/>
        <w:ind w:left="173" w:firstLine="288"/>
        <w:jc w:val="both"/>
      </w:pPr>
      <w:r>
        <w:rPr>
          <w:rFonts w:eastAsia="Times New Roman"/>
          <w:spacing w:val="-2"/>
          <w:sz w:val="22"/>
          <w:szCs w:val="22"/>
        </w:rPr>
        <w:t xml:space="preserve">Существующая в настоящее время система показателей не была </w:t>
      </w:r>
      <w:r>
        <w:rPr>
          <w:rFonts w:eastAsia="Times New Roman"/>
          <w:spacing w:val="-1"/>
          <w:sz w:val="22"/>
          <w:szCs w:val="22"/>
        </w:rPr>
        <w:t>ориентирована на распознавание кризисов. Она работала на управ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ление ситуациями последовательного и «неуклонного», так, по край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ней мере, считалось в прошлом в нашей стране, развития. Поэтому</w:t>
      </w:r>
    </w:p>
    <w:p w:rsidR="0083396F" w:rsidRDefault="0083396F">
      <w:pPr>
        <w:shd w:val="clear" w:color="auto" w:fill="FFFFFF"/>
        <w:spacing w:line="240" w:lineRule="exact"/>
        <w:ind w:left="173" w:firstLine="288"/>
        <w:jc w:val="both"/>
        <w:sectPr w:rsidR="0083396F">
          <w:pgSz w:w="11909" w:h="16834"/>
          <w:pgMar w:top="1440" w:right="2958" w:bottom="720" w:left="2333" w:header="720" w:footer="720" w:gutter="0"/>
          <w:cols w:space="60"/>
          <w:noEndnote/>
        </w:sectPr>
      </w:pPr>
    </w:p>
    <w:p w:rsidR="0083396F" w:rsidRDefault="005A110C">
      <w:pPr>
        <w:shd w:val="clear" w:color="auto" w:fill="FFFFFF"/>
        <w:spacing w:line="235" w:lineRule="exact"/>
        <w:ind w:left="5" w:right="14"/>
        <w:jc w:val="both"/>
      </w:pPr>
      <w:r>
        <w:rPr>
          <w:rFonts w:eastAsia="Times New Roman"/>
          <w:spacing w:val="-1"/>
          <w:sz w:val="22"/>
          <w:szCs w:val="22"/>
        </w:rPr>
        <w:lastRenderedPageBreak/>
        <w:t>необходима разработка новых, по-видимому, синтетических пока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зателей, для того чтобы более точно и своевременно определять </w:t>
      </w:r>
      <w:r>
        <w:rPr>
          <w:rFonts w:eastAsia="Times New Roman"/>
          <w:sz w:val="22"/>
          <w:szCs w:val="22"/>
        </w:rPr>
        <w:t>вероятность и момент наступления кризисных ситуаций.</w:t>
      </w:r>
    </w:p>
    <w:p w:rsidR="0083396F" w:rsidRDefault="005A110C">
      <w:pPr>
        <w:shd w:val="clear" w:color="auto" w:fill="FFFFFF"/>
        <w:spacing w:line="235" w:lineRule="exact"/>
        <w:ind w:right="19" w:firstLine="288"/>
        <w:jc w:val="both"/>
      </w:pPr>
      <w:r>
        <w:rPr>
          <w:rFonts w:eastAsia="Times New Roman"/>
          <w:spacing w:val="-2"/>
          <w:sz w:val="22"/>
          <w:szCs w:val="22"/>
        </w:rPr>
        <w:t>Большое значение имеет не только система показателей, отража</w:t>
      </w:r>
      <w:r>
        <w:rPr>
          <w:rFonts w:eastAsia="Times New Roman"/>
          <w:spacing w:val="-2"/>
          <w:sz w:val="22"/>
          <w:szCs w:val="22"/>
        </w:rPr>
        <w:softHyphen/>
        <w:t>ющих основные признаки кризиса, но и методология их констру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 xml:space="preserve">ирования и практического использования. В современном механизме </w:t>
      </w:r>
      <w:r>
        <w:rPr>
          <w:rFonts w:eastAsia="Times New Roman"/>
          <w:spacing w:val="-2"/>
          <w:sz w:val="22"/>
          <w:szCs w:val="22"/>
        </w:rPr>
        <w:t xml:space="preserve">управления это является его наиболее слабым звеном. Речь </w:t>
      </w:r>
      <w:proofErr w:type="gramStart"/>
      <w:r>
        <w:rPr>
          <w:rFonts w:eastAsia="Times New Roman"/>
          <w:spacing w:val="-2"/>
          <w:sz w:val="22"/>
          <w:szCs w:val="22"/>
        </w:rPr>
        <w:t>идет</w:t>
      </w:r>
      <w:proofErr w:type="gramEnd"/>
      <w:r>
        <w:rPr>
          <w:rFonts w:eastAsia="Times New Roman"/>
          <w:spacing w:val="-2"/>
          <w:sz w:val="22"/>
          <w:szCs w:val="22"/>
        </w:rPr>
        <w:t xml:space="preserve"> в </w:t>
      </w:r>
      <w:r>
        <w:rPr>
          <w:rFonts w:eastAsia="Times New Roman"/>
          <w:spacing w:val="-1"/>
          <w:sz w:val="22"/>
          <w:szCs w:val="22"/>
        </w:rPr>
        <w:t>конечном счете о методологии распознавания кризиса во всех ас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 xml:space="preserve">пектах этого процесса: цель, показатели, их использование в анализе </w:t>
      </w:r>
      <w:r>
        <w:rPr>
          <w:rFonts w:eastAsia="Times New Roman"/>
          <w:sz w:val="22"/>
          <w:szCs w:val="22"/>
        </w:rPr>
        <w:t>ситуаций, практическая ценность предвидения кризисов.</w:t>
      </w:r>
    </w:p>
    <w:p w:rsidR="0083396F" w:rsidRDefault="005A110C">
      <w:pPr>
        <w:shd w:val="clear" w:color="auto" w:fill="FFFFFF"/>
        <w:spacing w:line="235" w:lineRule="exact"/>
        <w:ind w:right="14" w:firstLine="293"/>
        <w:jc w:val="both"/>
      </w:pPr>
      <w:r>
        <w:rPr>
          <w:rFonts w:eastAsia="Times New Roman"/>
          <w:spacing w:val="-1"/>
          <w:sz w:val="22"/>
          <w:szCs w:val="22"/>
        </w:rPr>
        <w:t>Методология распознавания кризиса теснейшим образом связана с организацией этой работы, которая предполагает наличие специ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алистов, функции их деятельности, статус рекомендаций или реше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ний, взаимодействие в системе управления. Когда мы говорим о </w:t>
      </w:r>
      <w:r>
        <w:rPr>
          <w:rFonts w:eastAsia="Times New Roman"/>
          <w:spacing w:val="-2"/>
          <w:sz w:val="22"/>
          <w:szCs w:val="22"/>
        </w:rPr>
        <w:t>таких специалистах, предполагается не только подготовка и наличие так называемых антикризисных менеджеров или арбитражных уп</w:t>
      </w:r>
      <w:r>
        <w:rPr>
          <w:rFonts w:eastAsia="Times New Roman"/>
          <w:spacing w:val="-2"/>
          <w:sz w:val="22"/>
          <w:szCs w:val="22"/>
        </w:rPr>
        <w:softHyphen/>
        <w:t>равляющих, но и специализированных в этой деятельности анали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тиков.</w:t>
      </w:r>
    </w:p>
    <w:p w:rsidR="0083396F" w:rsidRDefault="005A110C">
      <w:pPr>
        <w:shd w:val="clear" w:color="auto" w:fill="FFFFFF"/>
        <w:spacing w:line="235" w:lineRule="exact"/>
        <w:ind w:left="5" w:right="5" w:firstLine="293"/>
        <w:jc w:val="both"/>
      </w:pPr>
      <w:r>
        <w:rPr>
          <w:rFonts w:eastAsia="Times New Roman"/>
          <w:sz w:val="22"/>
          <w:szCs w:val="22"/>
        </w:rPr>
        <w:t xml:space="preserve">Распознавание кризисных ситуаций и предвидение кризисов </w:t>
      </w:r>
      <w:r>
        <w:rPr>
          <w:rFonts w:eastAsia="Times New Roman"/>
          <w:spacing w:val="-1"/>
          <w:sz w:val="22"/>
          <w:szCs w:val="22"/>
        </w:rPr>
        <w:t>сегодня в связи с большой сложностью управления и увеличива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ющихся масштабов производственной деятельности должно быть </w:t>
      </w:r>
      <w:r>
        <w:rPr>
          <w:rFonts w:eastAsia="Times New Roman"/>
          <w:spacing w:val="-1"/>
          <w:sz w:val="22"/>
          <w:szCs w:val="22"/>
        </w:rPr>
        <w:t>поставлено на профессиональную основу. Преодоление кризисов зависит от методик анализа кризисных ситуаций и наличия специ</w:t>
      </w:r>
      <w:r>
        <w:rPr>
          <w:rFonts w:eastAsia="Times New Roman"/>
          <w:spacing w:val="-1"/>
          <w:sz w:val="22"/>
          <w:szCs w:val="22"/>
        </w:rPr>
        <w:softHyphen/>
        <w:t xml:space="preserve">алистов в области антикризисного управления. Профессионализм управления не ограничивается навыками нормального, успешного </w:t>
      </w:r>
      <w:r>
        <w:rPr>
          <w:rFonts w:eastAsia="Times New Roman"/>
          <w:sz w:val="22"/>
          <w:szCs w:val="22"/>
        </w:rPr>
        <w:t>управления. Он должен проявляться и в условиях повышенного риска, экстремальных ситуаций, кризиса.</w:t>
      </w:r>
    </w:p>
    <w:p w:rsidR="0083396F" w:rsidRDefault="005A110C">
      <w:pPr>
        <w:shd w:val="clear" w:color="auto" w:fill="FFFFFF"/>
        <w:spacing w:before="533"/>
        <w:ind w:left="701"/>
      </w:pPr>
      <w:r>
        <w:rPr>
          <w:rFonts w:ascii="Arial" w:hAnsi="Arial" w:cs="Arial"/>
          <w:b/>
          <w:bCs/>
          <w:spacing w:val="-7"/>
        </w:rPr>
        <w:t xml:space="preserve">1.4. </w:t>
      </w:r>
      <w:r>
        <w:rPr>
          <w:rFonts w:ascii="Arial" w:eastAsia="Times New Roman" w:hAnsi="Arial"/>
          <w:b/>
          <w:bCs/>
          <w:spacing w:val="-7"/>
        </w:rPr>
        <w:t>Человеческий</w:t>
      </w:r>
      <w:r>
        <w:rPr>
          <w:rFonts w:ascii="Arial" w:eastAsia="Times New Roman" w:hAnsi="Arial" w:cs="Arial"/>
          <w:b/>
          <w:bCs/>
          <w:spacing w:val="-7"/>
        </w:rPr>
        <w:t xml:space="preserve"> </w:t>
      </w:r>
      <w:r>
        <w:rPr>
          <w:rFonts w:ascii="Arial" w:eastAsia="Times New Roman" w:hAnsi="Arial"/>
          <w:b/>
          <w:bCs/>
          <w:spacing w:val="-7"/>
        </w:rPr>
        <w:t>фактор</w:t>
      </w:r>
      <w:r>
        <w:rPr>
          <w:rFonts w:ascii="Arial" w:eastAsia="Times New Roman" w:hAnsi="Arial" w:cs="Arial"/>
          <w:b/>
          <w:bCs/>
          <w:spacing w:val="-7"/>
        </w:rPr>
        <w:t xml:space="preserve"> </w:t>
      </w:r>
      <w:r>
        <w:rPr>
          <w:rFonts w:ascii="Arial" w:eastAsia="Times New Roman" w:hAnsi="Arial"/>
          <w:b/>
          <w:bCs/>
          <w:spacing w:val="-7"/>
        </w:rPr>
        <w:t>антикризисного</w:t>
      </w:r>
      <w:r>
        <w:rPr>
          <w:rFonts w:ascii="Arial" w:eastAsia="Times New Roman" w:hAnsi="Arial" w:cs="Arial"/>
          <w:b/>
          <w:bCs/>
          <w:spacing w:val="-7"/>
        </w:rPr>
        <w:t xml:space="preserve"> </w:t>
      </w:r>
      <w:r>
        <w:rPr>
          <w:rFonts w:ascii="Arial" w:eastAsia="Times New Roman" w:hAnsi="Arial"/>
          <w:b/>
          <w:bCs/>
          <w:spacing w:val="-7"/>
        </w:rPr>
        <w:t>управления</w:t>
      </w:r>
    </w:p>
    <w:p w:rsidR="0083396F" w:rsidRDefault="005A110C">
      <w:pPr>
        <w:shd w:val="clear" w:color="auto" w:fill="FFFFFF"/>
        <w:spacing w:before="158" w:line="240" w:lineRule="exact"/>
        <w:ind w:left="10" w:firstLine="293"/>
        <w:jc w:val="both"/>
      </w:pPr>
      <w:r>
        <w:rPr>
          <w:rFonts w:eastAsia="Times New Roman"/>
          <w:sz w:val="22"/>
          <w:szCs w:val="22"/>
        </w:rPr>
        <w:t xml:space="preserve">Кризис — объективное явление в социально-экономической </w:t>
      </w:r>
      <w:r>
        <w:rPr>
          <w:rFonts w:eastAsia="Times New Roman"/>
          <w:spacing w:val="-2"/>
          <w:sz w:val="22"/>
          <w:szCs w:val="22"/>
        </w:rPr>
        <w:t xml:space="preserve">системе. Это представление согласуется с пониманием того, что в </w:t>
      </w:r>
      <w:r>
        <w:rPr>
          <w:rFonts w:eastAsia="Times New Roman"/>
          <w:sz w:val="22"/>
          <w:szCs w:val="22"/>
        </w:rPr>
        <w:t xml:space="preserve">основе функционирования и развития социально-экономической </w:t>
      </w:r>
      <w:r>
        <w:rPr>
          <w:rFonts w:eastAsia="Times New Roman"/>
          <w:spacing w:val="-1"/>
          <w:sz w:val="22"/>
          <w:szCs w:val="22"/>
        </w:rPr>
        <w:t>системы лежит управляемая деятельность человека. Желание эф</w:t>
      </w:r>
      <w:r>
        <w:rPr>
          <w:rFonts w:eastAsia="Times New Roman"/>
          <w:spacing w:val="-1"/>
          <w:sz w:val="22"/>
          <w:szCs w:val="22"/>
        </w:rPr>
        <w:softHyphen/>
        <w:t xml:space="preserve">фективно управлять ею может выражаться в стремлении расширять </w:t>
      </w:r>
      <w:r>
        <w:rPr>
          <w:rFonts w:eastAsia="Times New Roman"/>
          <w:sz w:val="22"/>
          <w:szCs w:val="22"/>
        </w:rPr>
        <w:t xml:space="preserve">сферу управления, т. е. снижать долю неуправляемых процессов. </w:t>
      </w:r>
      <w:r>
        <w:rPr>
          <w:rFonts w:eastAsia="Times New Roman"/>
          <w:spacing w:val="-1"/>
          <w:sz w:val="22"/>
          <w:szCs w:val="22"/>
        </w:rPr>
        <w:t xml:space="preserve">И в определенной мере это удается. Можно предположить, что в </w:t>
      </w:r>
      <w:r>
        <w:rPr>
          <w:rFonts w:eastAsia="Times New Roman"/>
          <w:spacing w:val="-3"/>
          <w:sz w:val="22"/>
          <w:szCs w:val="22"/>
        </w:rPr>
        <w:t>будущем человек вообще исключит кризисы из развития социально-</w:t>
      </w:r>
      <w:r>
        <w:rPr>
          <w:rFonts w:eastAsia="Times New Roman"/>
          <w:spacing w:val="-1"/>
          <w:sz w:val="22"/>
          <w:szCs w:val="22"/>
        </w:rPr>
        <w:t xml:space="preserve">экономических систем, а нынешние кризисы характеризуют лишь </w:t>
      </w:r>
      <w:r>
        <w:rPr>
          <w:rFonts w:eastAsia="Times New Roman"/>
          <w:sz w:val="22"/>
          <w:szCs w:val="22"/>
        </w:rPr>
        <w:t>уровень развития человека, недостаток знаний, несовершенство управления.</w:t>
      </w:r>
    </w:p>
    <w:p w:rsidR="0083396F" w:rsidRDefault="0083396F">
      <w:pPr>
        <w:shd w:val="clear" w:color="auto" w:fill="FFFFFF"/>
        <w:spacing w:before="158" w:line="240" w:lineRule="exact"/>
        <w:ind w:left="10" w:firstLine="293"/>
        <w:jc w:val="both"/>
        <w:sectPr w:rsidR="0083396F">
          <w:pgSz w:w="11909" w:h="16834"/>
          <w:pgMar w:top="1440" w:right="2513" w:bottom="720" w:left="2950" w:header="720" w:footer="720" w:gutter="0"/>
          <w:cols w:space="60"/>
          <w:noEndnote/>
        </w:sectPr>
      </w:pPr>
    </w:p>
    <w:p w:rsidR="0083396F" w:rsidRDefault="005A110C">
      <w:pPr>
        <w:shd w:val="clear" w:color="auto" w:fill="FFFFFF"/>
        <w:spacing w:line="235" w:lineRule="exact"/>
        <w:ind w:left="14" w:right="14" w:firstLine="269"/>
        <w:jc w:val="both"/>
      </w:pPr>
      <w:r>
        <w:rPr>
          <w:rFonts w:eastAsia="Times New Roman"/>
          <w:spacing w:val="-1"/>
          <w:sz w:val="22"/>
          <w:szCs w:val="22"/>
        </w:rPr>
        <w:lastRenderedPageBreak/>
        <w:t>Такое предположение выглядит логичным. Но вся практика раз</w:t>
      </w:r>
      <w:r>
        <w:rPr>
          <w:rFonts w:eastAsia="Times New Roman"/>
          <w:spacing w:val="-1"/>
          <w:sz w:val="22"/>
          <w:szCs w:val="22"/>
        </w:rPr>
        <w:softHyphen/>
        <w:t>вития общества и экономики во все периоды истории свидетельст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вует об </w:t>
      </w:r>
      <w:proofErr w:type="gramStart"/>
      <w:r>
        <w:rPr>
          <w:rFonts w:eastAsia="Times New Roman"/>
          <w:spacing w:val="-2"/>
          <w:sz w:val="22"/>
          <w:szCs w:val="22"/>
        </w:rPr>
        <w:t>обратном</w:t>
      </w:r>
      <w:proofErr w:type="gramEnd"/>
      <w:r>
        <w:rPr>
          <w:rFonts w:eastAsia="Times New Roman"/>
          <w:spacing w:val="-2"/>
          <w:sz w:val="22"/>
          <w:szCs w:val="22"/>
        </w:rPr>
        <w:t>. Несмотря на «человеческую природу» кризисов, избежать их не удается. Более того, во многих случаях именно чело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веческая природа кризиса является его причиной и источником.</w:t>
      </w:r>
    </w:p>
    <w:p w:rsidR="0083396F" w:rsidRDefault="005A110C">
      <w:pPr>
        <w:shd w:val="clear" w:color="auto" w:fill="FFFFFF"/>
        <w:spacing w:before="5" w:line="235" w:lineRule="exact"/>
        <w:ind w:right="5" w:firstLine="298"/>
        <w:jc w:val="both"/>
      </w:pPr>
      <w:r>
        <w:rPr>
          <w:rFonts w:eastAsia="Times New Roman"/>
          <w:spacing w:val="-2"/>
          <w:sz w:val="22"/>
          <w:szCs w:val="22"/>
        </w:rPr>
        <w:t>Вся деятельность человека построена на удовлетворении его ин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тересов, которые изменяются неравномерно и непропорционально. </w:t>
      </w:r>
      <w:r>
        <w:rPr>
          <w:rFonts w:eastAsia="Times New Roman"/>
          <w:spacing w:val="-2"/>
          <w:sz w:val="22"/>
          <w:szCs w:val="22"/>
        </w:rPr>
        <w:t xml:space="preserve">Интересы находятся в постоянном противоречии даже у отдельного </w:t>
      </w:r>
      <w:r>
        <w:rPr>
          <w:rFonts w:eastAsia="Times New Roman"/>
          <w:spacing w:val="-1"/>
          <w:sz w:val="22"/>
          <w:szCs w:val="22"/>
        </w:rPr>
        <w:t xml:space="preserve">человека, а тем более у социальных групп или классов общества. </w:t>
      </w:r>
      <w:r>
        <w:rPr>
          <w:rFonts w:eastAsia="Times New Roman"/>
          <w:sz w:val="22"/>
          <w:szCs w:val="22"/>
        </w:rPr>
        <w:t>Противоречия интересов и объективная неравномерность их изме</w:t>
      </w:r>
      <w:r>
        <w:rPr>
          <w:rFonts w:eastAsia="Times New Roman"/>
          <w:sz w:val="22"/>
          <w:szCs w:val="22"/>
        </w:rPr>
        <w:softHyphen/>
        <w:t>нения определяют как возможность кризисов, так и их необходи</w:t>
      </w:r>
      <w:r>
        <w:rPr>
          <w:rFonts w:eastAsia="Times New Roman"/>
          <w:sz w:val="22"/>
          <w:szCs w:val="22"/>
        </w:rPr>
        <w:softHyphen/>
        <w:t xml:space="preserve">мость. Именно это лежит в основе всех кризисов в социально-экономической системе, даже кризисов, связанных </w:t>
      </w:r>
      <w:proofErr w:type="gramStart"/>
      <w:r>
        <w:rPr>
          <w:rFonts w:eastAsia="Times New Roman"/>
          <w:sz w:val="22"/>
          <w:szCs w:val="22"/>
        </w:rPr>
        <w:t>в</w:t>
      </w:r>
      <w:proofErr w:type="gramEnd"/>
      <w:r>
        <w:rPr>
          <w:rFonts w:eastAsia="Times New Roman"/>
          <w:sz w:val="22"/>
          <w:szCs w:val="22"/>
        </w:rPr>
        <w:t xml:space="preserve"> природными условиями. Нередки случаи использования природных катаклизмов </w:t>
      </w:r>
      <w:r>
        <w:rPr>
          <w:rFonts w:eastAsia="Times New Roman"/>
          <w:spacing w:val="-1"/>
          <w:sz w:val="22"/>
          <w:szCs w:val="22"/>
        </w:rPr>
        <w:t xml:space="preserve">в политических целях, перерастания их в кризисы политические и </w:t>
      </w:r>
      <w:r>
        <w:rPr>
          <w:rFonts w:eastAsia="Times New Roman"/>
          <w:sz w:val="22"/>
          <w:szCs w:val="22"/>
        </w:rPr>
        <w:t>социально-экономические.</w:t>
      </w:r>
    </w:p>
    <w:p w:rsidR="0083396F" w:rsidRDefault="005A110C">
      <w:pPr>
        <w:shd w:val="clear" w:color="auto" w:fill="FFFFFF"/>
        <w:spacing w:line="235" w:lineRule="exact"/>
        <w:ind w:left="10" w:right="5" w:firstLine="278"/>
        <w:jc w:val="both"/>
      </w:pPr>
      <w:r>
        <w:rPr>
          <w:rFonts w:eastAsia="Times New Roman"/>
          <w:sz w:val="22"/>
          <w:szCs w:val="22"/>
        </w:rPr>
        <w:t>Абсолютное управление динамикой и взаимодействием интере</w:t>
      </w:r>
      <w:r>
        <w:rPr>
          <w:rFonts w:eastAsia="Times New Roman"/>
          <w:sz w:val="22"/>
          <w:szCs w:val="22"/>
        </w:rPr>
        <w:softHyphen/>
        <w:t xml:space="preserve">сов человека невозможно, потому что в системе его интересов есть </w:t>
      </w:r>
      <w:r>
        <w:rPr>
          <w:rFonts w:eastAsia="Times New Roman"/>
          <w:spacing w:val="-2"/>
          <w:sz w:val="22"/>
          <w:szCs w:val="22"/>
        </w:rPr>
        <w:t xml:space="preserve">и интерес свободы, демократичности управления, самостоятельности </w:t>
      </w:r>
      <w:r>
        <w:rPr>
          <w:rFonts w:eastAsia="Times New Roman"/>
          <w:sz w:val="22"/>
          <w:szCs w:val="22"/>
        </w:rPr>
        <w:t>и самодеятельности. Именно к этим интересам «привязаны» и многие другие, именно на этих интересах строится эффективное управление.</w:t>
      </w:r>
    </w:p>
    <w:p w:rsidR="0083396F" w:rsidRDefault="005A110C">
      <w:pPr>
        <w:shd w:val="clear" w:color="auto" w:fill="FFFFFF"/>
        <w:spacing w:line="235" w:lineRule="exact"/>
        <w:ind w:left="10" w:firstLine="293"/>
        <w:jc w:val="both"/>
      </w:pPr>
      <w:r>
        <w:rPr>
          <w:rFonts w:eastAsia="Times New Roman"/>
          <w:sz w:val="22"/>
          <w:szCs w:val="22"/>
        </w:rPr>
        <w:t>По мере развития социально-экономической системы наблюда</w:t>
      </w:r>
      <w:r>
        <w:rPr>
          <w:rFonts w:eastAsia="Times New Roman"/>
          <w:sz w:val="22"/>
          <w:szCs w:val="22"/>
        </w:rPr>
        <w:softHyphen/>
        <w:t xml:space="preserve">ется повышение роли человеческого фактора в антикризисном ее развитии, которое означает не исключение кризиса, не борьбу с </w:t>
      </w:r>
      <w:r>
        <w:rPr>
          <w:rFonts w:eastAsia="Times New Roman"/>
          <w:spacing w:val="-1"/>
          <w:sz w:val="22"/>
          <w:szCs w:val="22"/>
        </w:rPr>
        <w:t xml:space="preserve">ним, а предвидение и уверенное, своевременное и, по возможности, </w:t>
      </w:r>
      <w:r>
        <w:rPr>
          <w:rFonts w:eastAsia="Times New Roman"/>
          <w:sz w:val="22"/>
          <w:szCs w:val="22"/>
        </w:rPr>
        <w:t>безболезненное его разрешение.</w:t>
      </w:r>
    </w:p>
    <w:p w:rsidR="0083396F" w:rsidRDefault="005A110C">
      <w:pPr>
        <w:shd w:val="clear" w:color="auto" w:fill="FFFFFF"/>
        <w:spacing w:line="235" w:lineRule="exact"/>
        <w:ind w:left="10" w:right="5" w:firstLine="278"/>
        <w:jc w:val="both"/>
      </w:pPr>
      <w:r>
        <w:rPr>
          <w:rFonts w:eastAsia="Times New Roman"/>
          <w:spacing w:val="-4"/>
          <w:sz w:val="22"/>
          <w:szCs w:val="22"/>
        </w:rPr>
        <w:t xml:space="preserve">Антикризисное развитие ■•- это не абсолютное отсутствие кризиса, </w:t>
      </w:r>
      <w:r>
        <w:rPr>
          <w:rFonts w:eastAsia="Times New Roman"/>
          <w:spacing w:val="-1"/>
          <w:sz w:val="22"/>
          <w:szCs w:val="22"/>
        </w:rPr>
        <w:t xml:space="preserve">а наличие таких кризисов, которые являются импульсом успешного, </w:t>
      </w:r>
      <w:r>
        <w:rPr>
          <w:rFonts w:eastAsia="Times New Roman"/>
          <w:sz w:val="22"/>
          <w:szCs w:val="22"/>
        </w:rPr>
        <w:t>с позиций интересов человека, развития. Цель и интересы может иметь только человек. Именно они являются основой распознава</w:t>
      </w:r>
      <w:r>
        <w:rPr>
          <w:rFonts w:eastAsia="Times New Roman"/>
          <w:sz w:val="22"/>
          <w:szCs w:val="22"/>
        </w:rPr>
        <w:softHyphen/>
        <w:t>ния кризисов и управления их преодолением.</w:t>
      </w:r>
    </w:p>
    <w:p w:rsidR="0083396F" w:rsidRDefault="005A110C">
      <w:pPr>
        <w:shd w:val="clear" w:color="auto" w:fill="FFFFFF"/>
        <w:spacing w:before="398"/>
        <w:ind w:right="24"/>
        <w:jc w:val="center"/>
      </w:pPr>
      <w:r>
        <w:rPr>
          <w:rFonts w:ascii="Arial" w:eastAsia="Times New Roman" w:hAnsi="Arial"/>
        </w:rPr>
        <w:t>ВОПРОСЫ</w:t>
      </w:r>
    </w:p>
    <w:p w:rsidR="0083396F" w:rsidRDefault="005A110C" w:rsidP="005A110C">
      <w:pPr>
        <w:numPr>
          <w:ilvl w:val="0"/>
          <w:numId w:val="28"/>
        </w:numPr>
        <w:shd w:val="clear" w:color="auto" w:fill="FFFFFF"/>
        <w:tabs>
          <w:tab w:val="left" w:pos="509"/>
        </w:tabs>
        <w:spacing w:before="178" w:line="216" w:lineRule="exact"/>
        <w:ind w:left="10" w:right="10" w:firstLine="274"/>
        <w:jc w:val="both"/>
        <w:rPr>
          <w:rFonts w:ascii="Arial" w:hAnsi="Arial" w:cs="Arial"/>
          <w:spacing w:val="-15"/>
          <w:sz w:val="18"/>
          <w:szCs w:val="18"/>
        </w:rPr>
      </w:pPr>
      <w:r>
        <w:rPr>
          <w:rFonts w:ascii="Arial" w:eastAsia="Times New Roman" w:hAnsi="Arial"/>
          <w:spacing w:val="-5"/>
          <w:sz w:val="18"/>
          <w:szCs w:val="18"/>
        </w:rPr>
        <w:t>Что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такое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кризис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какую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роль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он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играет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в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социально</w:t>
      </w:r>
      <w:r>
        <w:rPr>
          <w:rFonts w:ascii="Arial" w:eastAsia="Times New Roman" w:hAnsi="Arial" w:cs="Arial"/>
          <w:spacing w:val="-5"/>
          <w:sz w:val="18"/>
          <w:szCs w:val="18"/>
        </w:rPr>
        <w:t>-</w:t>
      </w:r>
      <w:r>
        <w:rPr>
          <w:rFonts w:ascii="Arial" w:eastAsia="Times New Roman" w:hAnsi="Arial"/>
          <w:spacing w:val="-5"/>
          <w:sz w:val="18"/>
          <w:szCs w:val="18"/>
        </w:rPr>
        <w:t xml:space="preserve">экономическом </w:t>
      </w:r>
      <w:r>
        <w:rPr>
          <w:rFonts w:ascii="Arial" w:eastAsia="Times New Roman" w:hAnsi="Arial"/>
          <w:sz w:val="18"/>
          <w:szCs w:val="18"/>
        </w:rPr>
        <w:t>развитии</w:t>
      </w:r>
      <w:r>
        <w:rPr>
          <w:rFonts w:ascii="Arial" w:eastAsia="Times New Roman" w:hAnsi="Arial" w:cs="Arial"/>
          <w:sz w:val="18"/>
          <w:szCs w:val="18"/>
        </w:rPr>
        <w:t>?</w:t>
      </w:r>
    </w:p>
    <w:p w:rsidR="0083396F" w:rsidRDefault="005A110C" w:rsidP="005A110C">
      <w:pPr>
        <w:numPr>
          <w:ilvl w:val="0"/>
          <w:numId w:val="29"/>
        </w:numPr>
        <w:shd w:val="clear" w:color="auto" w:fill="FFFFFF"/>
        <w:tabs>
          <w:tab w:val="left" w:pos="509"/>
        </w:tabs>
        <w:spacing w:before="14" w:line="278" w:lineRule="exact"/>
        <w:ind w:left="283"/>
        <w:rPr>
          <w:rFonts w:ascii="Arial" w:hAnsi="Arial" w:cs="Arial"/>
          <w:spacing w:val="-10"/>
          <w:sz w:val="18"/>
          <w:szCs w:val="18"/>
        </w:rPr>
      </w:pPr>
      <w:r>
        <w:rPr>
          <w:rFonts w:ascii="Arial" w:eastAsia="Times New Roman" w:hAnsi="Arial"/>
          <w:spacing w:val="-6"/>
          <w:sz w:val="18"/>
          <w:szCs w:val="18"/>
        </w:rPr>
        <w:t>Каковы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причины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возникновения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кризиса</w:t>
      </w:r>
      <w:r>
        <w:rPr>
          <w:rFonts w:ascii="Arial" w:eastAsia="Times New Roman" w:hAnsi="Arial" w:cs="Arial"/>
          <w:spacing w:val="-6"/>
          <w:sz w:val="18"/>
          <w:szCs w:val="18"/>
        </w:rPr>
        <w:t>?</w:t>
      </w:r>
    </w:p>
    <w:p w:rsidR="0083396F" w:rsidRDefault="005A110C" w:rsidP="005A110C">
      <w:pPr>
        <w:numPr>
          <w:ilvl w:val="0"/>
          <w:numId w:val="29"/>
        </w:numPr>
        <w:shd w:val="clear" w:color="auto" w:fill="FFFFFF"/>
        <w:tabs>
          <w:tab w:val="left" w:pos="509"/>
        </w:tabs>
        <w:spacing w:line="278" w:lineRule="exact"/>
        <w:ind w:left="283"/>
        <w:rPr>
          <w:rFonts w:ascii="Arial" w:hAnsi="Arial" w:cs="Arial"/>
          <w:spacing w:val="-13"/>
          <w:sz w:val="18"/>
          <w:szCs w:val="18"/>
        </w:rPr>
      </w:pPr>
      <w:r>
        <w:rPr>
          <w:rFonts w:ascii="Arial" w:eastAsia="Times New Roman" w:hAnsi="Arial"/>
          <w:spacing w:val="-5"/>
          <w:sz w:val="18"/>
          <w:szCs w:val="18"/>
        </w:rPr>
        <w:t>Какие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признаки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характеризуют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кризис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его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особенности</w:t>
      </w:r>
      <w:r>
        <w:rPr>
          <w:rFonts w:ascii="Arial" w:eastAsia="Times New Roman" w:hAnsi="Arial" w:cs="Arial"/>
          <w:spacing w:val="-5"/>
          <w:sz w:val="18"/>
          <w:szCs w:val="18"/>
        </w:rPr>
        <w:t>?</w:t>
      </w:r>
    </w:p>
    <w:p w:rsidR="0083396F" w:rsidRDefault="005A110C" w:rsidP="005A110C">
      <w:pPr>
        <w:numPr>
          <w:ilvl w:val="0"/>
          <w:numId w:val="29"/>
        </w:numPr>
        <w:shd w:val="clear" w:color="auto" w:fill="FFFFFF"/>
        <w:tabs>
          <w:tab w:val="left" w:pos="509"/>
        </w:tabs>
        <w:spacing w:line="278" w:lineRule="exact"/>
        <w:ind w:left="283"/>
        <w:rPr>
          <w:rFonts w:ascii="Arial" w:hAnsi="Arial" w:cs="Arial"/>
          <w:spacing w:val="-11"/>
          <w:sz w:val="18"/>
          <w:szCs w:val="18"/>
        </w:rPr>
      </w:pPr>
      <w:r>
        <w:rPr>
          <w:rFonts w:ascii="Arial" w:eastAsia="Times New Roman" w:hAnsi="Arial"/>
          <w:spacing w:val="-6"/>
          <w:sz w:val="18"/>
          <w:szCs w:val="18"/>
        </w:rPr>
        <w:t>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чем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проявляется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человеческий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фактор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кризиса</w:t>
      </w:r>
      <w:r>
        <w:rPr>
          <w:rFonts w:ascii="Arial" w:eastAsia="Times New Roman" w:hAnsi="Arial" w:cs="Arial"/>
          <w:spacing w:val="-6"/>
          <w:sz w:val="18"/>
          <w:szCs w:val="18"/>
        </w:rPr>
        <w:t>?</w:t>
      </w:r>
    </w:p>
    <w:p w:rsidR="0083396F" w:rsidRDefault="005A110C" w:rsidP="005A110C">
      <w:pPr>
        <w:numPr>
          <w:ilvl w:val="0"/>
          <w:numId w:val="29"/>
        </w:numPr>
        <w:shd w:val="clear" w:color="auto" w:fill="FFFFFF"/>
        <w:tabs>
          <w:tab w:val="left" w:pos="509"/>
        </w:tabs>
        <w:spacing w:line="278" w:lineRule="exact"/>
        <w:ind w:left="283"/>
        <w:rPr>
          <w:rFonts w:ascii="Arial" w:hAnsi="Arial" w:cs="Arial"/>
          <w:spacing w:val="-13"/>
          <w:sz w:val="18"/>
          <w:szCs w:val="18"/>
        </w:rPr>
      </w:pPr>
      <w:r>
        <w:rPr>
          <w:rFonts w:ascii="Arial" w:eastAsia="Times New Roman" w:hAnsi="Arial"/>
          <w:spacing w:val="-6"/>
          <w:sz w:val="18"/>
          <w:szCs w:val="18"/>
        </w:rPr>
        <w:t>Каковы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объективные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тенденции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кризиса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его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конкретные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проявления</w:t>
      </w:r>
      <w:r>
        <w:rPr>
          <w:rFonts w:ascii="Arial" w:eastAsia="Times New Roman" w:hAnsi="Arial" w:cs="Arial"/>
          <w:spacing w:val="-6"/>
          <w:sz w:val="18"/>
          <w:szCs w:val="18"/>
        </w:rPr>
        <w:t>?</w:t>
      </w:r>
    </w:p>
    <w:p w:rsidR="0083396F" w:rsidRDefault="0083396F" w:rsidP="005A110C">
      <w:pPr>
        <w:numPr>
          <w:ilvl w:val="0"/>
          <w:numId w:val="29"/>
        </w:numPr>
        <w:shd w:val="clear" w:color="auto" w:fill="FFFFFF"/>
        <w:tabs>
          <w:tab w:val="left" w:pos="509"/>
        </w:tabs>
        <w:spacing w:line="278" w:lineRule="exact"/>
        <w:ind w:left="283"/>
        <w:rPr>
          <w:rFonts w:ascii="Arial" w:hAnsi="Arial" w:cs="Arial"/>
          <w:spacing w:val="-13"/>
          <w:sz w:val="18"/>
          <w:szCs w:val="18"/>
        </w:rPr>
        <w:sectPr w:rsidR="0083396F">
          <w:pgSz w:w="11909" w:h="16834"/>
          <w:pgMar w:top="1440" w:right="2941" w:bottom="720" w:left="2508" w:header="720" w:footer="720" w:gutter="0"/>
          <w:cols w:space="60"/>
          <w:noEndnote/>
        </w:sectPr>
      </w:pPr>
    </w:p>
    <w:p w:rsidR="0083396F" w:rsidRDefault="005A110C">
      <w:pPr>
        <w:shd w:val="clear" w:color="auto" w:fill="FFFFFF"/>
        <w:ind w:left="58"/>
        <w:jc w:val="center"/>
      </w:pPr>
      <w:r>
        <w:rPr>
          <w:rFonts w:ascii="Arial" w:eastAsia="Times New Roman" w:hAnsi="Arial"/>
          <w:b/>
          <w:bCs/>
          <w:spacing w:val="26"/>
          <w:sz w:val="18"/>
          <w:szCs w:val="18"/>
        </w:rPr>
        <w:lastRenderedPageBreak/>
        <w:t>Литература</w:t>
      </w:r>
    </w:p>
    <w:p w:rsidR="0083396F" w:rsidRDefault="005A110C" w:rsidP="005A110C">
      <w:pPr>
        <w:numPr>
          <w:ilvl w:val="0"/>
          <w:numId w:val="30"/>
        </w:numPr>
        <w:shd w:val="clear" w:color="auto" w:fill="FFFFFF"/>
        <w:tabs>
          <w:tab w:val="left" w:pos="298"/>
        </w:tabs>
        <w:spacing w:before="182" w:line="202" w:lineRule="exact"/>
        <w:ind w:left="298" w:right="5" w:hanging="298"/>
        <w:jc w:val="both"/>
        <w:rPr>
          <w:spacing w:val="-22"/>
        </w:rPr>
      </w:pPr>
      <w:r>
        <w:rPr>
          <w:rFonts w:eastAsia="Times New Roman"/>
          <w:i/>
          <w:iCs/>
        </w:rPr>
        <w:t xml:space="preserve">Авдеев Р.Ф. </w:t>
      </w:r>
      <w:r>
        <w:rPr>
          <w:rFonts w:eastAsia="Times New Roman"/>
        </w:rPr>
        <w:t>Философия информационной цивилизации. М.: ВЛАДОС, 1994.</w:t>
      </w:r>
    </w:p>
    <w:p w:rsidR="0083396F" w:rsidRDefault="005A110C" w:rsidP="005A110C">
      <w:pPr>
        <w:numPr>
          <w:ilvl w:val="0"/>
          <w:numId w:val="30"/>
        </w:numPr>
        <w:shd w:val="clear" w:color="auto" w:fill="FFFFFF"/>
        <w:tabs>
          <w:tab w:val="left" w:pos="298"/>
        </w:tabs>
        <w:spacing w:before="38"/>
        <w:rPr>
          <w:spacing w:val="-13"/>
        </w:rPr>
      </w:pPr>
      <w:proofErr w:type="spellStart"/>
      <w:r>
        <w:rPr>
          <w:rFonts w:eastAsia="Times New Roman"/>
          <w:i/>
          <w:iCs/>
        </w:rPr>
        <w:t>Друкер</w:t>
      </w:r>
      <w:proofErr w:type="spellEnd"/>
      <w:r>
        <w:rPr>
          <w:rFonts w:eastAsia="Times New Roman"/>
          <w:i/>
          <w:iCs/>
        </w:rPr>
        <w:t xml:space="preserve"> Л.Ф. </w:t>
      </w:r>
      <w:r>
        <w:rPr>
          <w:rFonts w:eastAsia="Times New Roman"/>
        </w:rPr>
        <w:t>Новые реальности. М., 1994.</w:t>
      </w:r>
    </w:p>
    <w:p w:rsidR="0083396F" w:rsidRDefault="005A110C" w:rsidP="005A110C">
      <w:pPr>
        <w:numPr>
          <w:ilvl w:val="0"/>
          <w:numId w:val="30"/>
        </w:numPr>
        <w:shd w:val="clear" w:color="auto" w:fill="FFFFFF"/>
        <w:tabs>
          <w:tab w:val="left" w:pos="298"/>
        </w:tabs>
        <w:spacing w:before="38"/>
        <w:rPr>
          <w:spacing w:val="-15"/>
        </w:rPr>
      </w:pPr>
      <w:proofErr w:type="spellStart"/>
      <w:r>
        <w:rPr>
          <w:rFonts w:eastAsia="Times New Roman"/>
          <w:i/>
          <w:iCs/>
        </w:rPr>
        <w:t>Карлоф</w:t>
      </w:r>
      <w:proofErr w:type="spellEnd"/>
      <w:r>
        <w:rPr>
          <w:rFonts w:eastAsia="Times New Roman"/>
          <w:i/>
          <w:iCs/>
        </w:rPr>
        <w:t xml:space="preserve"> Б., </w:t>
      </w:r>
      <w:proofErr w:type="spellStart"/>
      <w:r>
        <w:rPr>
          <w:rFonts w:eastAsia="Times New Roman"/>
          <w:i/>
          <w:iCs/>
        </w:rPr>
        <w:t>Седерберг</w:t>
      </w:r>
      <w:proofErr w:type="spellEnd"/>
      <w:r>
        <w:rPr>
          <w:rFonts w:eastAsia="Times New Roman"/>
          <w:i/>
          <w:iCs/>
        </w:rPr>
        <w:t xml:space="preserve"> С. </w:t>
      </w:r>
      <w:r>
        <w:rPr>
          <w:rFonts w:eastAsia="Times New Roman"/>
        </w:rPr>
        <w:t xml:space="preserve">Вызов лидеров: Пер. </w:t>
      </w:r>
      <w:proofErr w:type="gramStart"/>
      <w:r>
        <w:rPr>
          <w:rFonts w:eastAsia="Times New Roman"/>
        </w:rPr>
        <w:t>со</w:t>
      </w:r>
      <w:proofErr w:type="gramEnd"/>
      <w:r>
        <w:rPr>
          <w:rFonts w:eastAsia="Times New Roman"/>
        </w:rPr>
        <w:t xml:space="preserve"> швед. М.: Дело, 1996.</w:t>
      </w:r>
    </w:p>
    <w:p w:rsidR="0083396F" w:rsidRDefault="005A110C" w:rsidP="005A110C">
      <w:pPr>
        <w:numPr>
          <w:ilvl w:val="0"/>
          <w:numId w:val="30"/>
        </w:numPr>
        <w:shd w:val="clear" w:color="auto" w:fill="FFFFFF"/>
        <w:tabs>
          <w:tab w:val="left" w:pos="298"/>
        </w:tabs>
        <w:spacing w:before="53" w:line="206" w:lineRule="exact"/>
        <w:ind w:left="298" w:hanging="298"/>
        <w:jc w:val="both"/>
        <w:rPr>
          <w:spacing w:val="-11"/>
        </w:rPr>
      </w:pPr>
      <w:r>
        <w:rPr>
          <w:rFonts w:eastAsia="Times New Roman"/>
        </w:rPr>
        <w:t>Корпоративное управление: Владельцы, директора и наемные ра</w:t>
      </w:r>
      <w:r>
        <w:rPr>
          <w:rFonts w:eastAsia="Times New Roman"/>
        </w:rPr>
        <w:softHyphen/>
        <w:t>ботники, акционерные общества</w:t>
      </w:r>
      <w:proofErr w:type="gramStart"/>
      <w:r>
        <w:rPr>
          <w:rFonts w:eastAsia="Times New Roman"/>
        </w:rPr>
        <w:t>/П</w:t>
      </w:r>
      <w:proofErr w:type="gramEnd"/>
      <w:r>
        <w:rPr>
          <w:rFonts w:eastAsia="Times New Roman"/>
        </w:rPr>
        <w:t xml:space="preserve">од ред. Марека </w:t>
      </w:r>
      <w:proofErr w:type="spellStart"/>
      <w:r>
        <w:rPr>
          <w:rFonts w:eastAsia="Times New Roman"/>
        </w:rPr>
        <w:t>Хесселя</w:t>
      </w:r>
      <w:proofErr w:type="spellEnd"/>
      <w:r>
        <w:rPr>
          <w:rFonts w:eastAsia="Times New Roman"/>
        </w:rPr>
        <w:t xml:space="preserve">. М.: Джон </w:t>
      </w:r>
      <w:proofErr w:type="spellStart"/>
      <w:r>
        <w:rPr>
          <w:rFonts w:eastAsia="Times New Roman"/>
        </w:rPr>
        <w:t>Уайли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энд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Санз</w:t>
      </w:r>
      <w:proofErr w:type="spellEnd"/>
      <w:r>
        <w:rPr>
          <w:rFonts w:eastAsia="Times New Roman"/>
        </w:rPr>
        <w:t>, 1996.</w:t>
      </w:r>
    </w:p>
    <w:p w:rsidR="0083396F" w:rsidRDefault="005A110C" w:rsidP="005A110C">
      <w:pPr>
        <w:numPr>
          <w:ilvl w:val="0"/>
          <w:numId w:val="30"/>
        </w:numPr>
        <w:shd w:val="clear" w:color="auto" w:fill="FFFFFF"/>
        <w:tabs>
          <w:tab w:val="left" w:pos="298"/>
        </w:tabs>
        <w:spacing w:before="43"/>
        <w:rPr>
          <w:spacing w:val="-13"/>
        </w:rPr>
      </w:pPr>
      <w:r>
        <w:rPr>
          <w:rFonts w:eastAsia="Times New Roman"/>
          <w:i/>
          <w:iCs/>
        </w:rPr>
        <w:t xml:space="preserve">Юданов А.Ю. </w:t>
      </w:r>
      <w:r>
        <w:rPr>
          <w:rFonts w:eastAsia="Times New Roman"/>
        </w:rPr>
        <w:t xml:space="preserve">Конкуренция: теория и практика. М.: </w:t>
      </w:r>
      <w:proofErr w:type="spellStart"/>
      <w:r>
        <w:rPr>
          <w:rFonts w:eastAsia="Times New Roman"/>
        </w:rPr>
        <w:t>Акалис</w:t>
      </w:r>
      <w:proofErr w:type="spellEnd"/>
      <w:r>
        <w:rPr>
          <w:rFonts w:eastAsia="Times New Roman"/>
        </w:rPr>
        <w:t>, 1996.</w:t>
      </w:r>
    </w:p>
    <w:sectPr w:rsidR="0083396F" w:rsidSect="0083396F">
      <w:pgSz w:w="11909" w:h="16834"/>
      <w:pgMar w:top="1440" w:right="3341" w:bottom="720" w:left="2126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D4E70"/>
    <w:multiLevelType w:val="singleLevel"/>
    <w:tmpl w:val="AFC6DB52"/>
    <w:lvl w:ilvl="0">
      <w:start w:val="1"/>
      <w:numFmt w:val="decimal"/>
      <w:lvlText w:val="16.%1."/>
      <w:legacy w:legacy="1" w:legacySpace="0" w:legacyIndent="490"/>
      <w:lvlJc w:val="left"/>
      <w:rPr>
        <w:rFonts w:ascii="Arial" w:hAnsi="Arial" w:cs="Arial" w:hint="default"/>
      </w:rPr>
    </w:lvl>
  </w:abstractNum>
  <w:abstractNum w:abstractNumId="1">
    <w:nsid w:val="02D858A2"/>
    <w:multiLevelType w:val="singleLevel"/>
    <w:tmpl w:val="1D36E4EC"/>
    <w:lvl w:ilvl="0">
      <w:start w:val="1"/>
      <w:numFmt w:val="decimal"/>
      <w:lvlText w:val="3.%1."/>
      <w:legacy w:legacy="1" w:legacySpace="0" w:legacyIndent="451"/>
      <w:lvlJc w:val="left"/>
      <w:rPr>
        <w:rFonts w:ascii="Arial" w:hAnsi="Arial" w:cs="Arial" w:hint="default"/>
      </w:rPr>
    </w:lvl>
  </w:abstractNum>
  <w:abstractNum w:abstractNumId="2">
    <w:nsid w:val="1AC52A69"/>
    <w:multiLevelType w:val="singleLevel"/>
    <w:tmpl w:val="7332AAA2"/>
    <w:lvl w:ilvl="0">
      <w:start w:val="1"/>
      <w:numFmt w:val="decimal"/>
      <w:lvlText w:val="15.%1."/>
      <w:legacy w:legacy="1" w:legacySpace="0" w:legacyIndent="490"/>
      <w:lvlJc w:val="left"/>
      <w:rPr>
        <w:rFonts w:ascii="Arial" w:hAnsi="Arial" w:cs="Arial" w:hint="default"/>
      </w:rPr>
    </w:lvl>
  </w:abstractNum>
  <w:abstractNum w:abstractNumId="3">
    <w:nsid w:val="1B4A091E"/>
    <w:multiLevelType w:val="singleLevel"/>
    <w:tmpl w:val="C5D64056"/>
    <w:lvl w:ilvl="0">
      <w:start w:val="2"/>
      <w:numFmt w:val="decimal"/>
      <w:lvlText w:val="8.%1."/>
      <w:legacy w:legacy="1" w:legacySpace="0" w:legacyIndent="451"/>
      <w:lvlJc w:val="left"/>
      <w:rPr>
        <w:rFonts w:ascii="Arial" w:hAnsi="Arial" w:cs="Arial" w:hint="default"/>
      </w:rPr>
    </w:lvl>
  </w:abstractNum>
  <w:abstractNum w:abstractNumId="4">
    <w:nsid w:val="22BD5E39"/>
    <w:multiLevelType w:val="singleLevel"/>
    <w:tmpl w:val="F47E4A94"/>
    <w:lvl w:ilvl="0">
      <w:start w:val="1"/>
      <w:numFmt w:val="decimal"/>
      <w:lvlText w:val="19.%1."/>
      <w:legacy w:legacy="1" w:legacySpace="0" w:legacyIndent="490"/>
      <w:lvlJc w:val="left"/>
      <w:rPr>
        <w:rFonts w:ascii="Arial" w:hAnsi="Arial" w:cs="Arial" w:hint="default"/>
      </w:rPr>
    </w:lvl>
  </w:abstractNum>
  <w:abstractNum w:abstractNumId="5">
    <w:nsid w:val="2ABA5270"/>
    <w:multiLevelType w:val="singleLevel"/>
    <w:tmpl w:val="AD566C20"/>
    <w:lvl w:ilvl="0">
      <w:start w:val="2"/>
      <w:numFmt w:val="decimal"/>
      <w:lvlText w:val="17.%1."/>
      <w:legacy w:legacy="1" w:legacySpace="0" w:legacyIndent="490"/>
      <w:lvlJc w:val="left"/>
      <w:rPr>
        <w:rFonts w:ascii="Arial" w:hAnsi="Arial" w:cs="Arial" w:hint="default"/>
      </w:rPr>
    </w:lvl>
  </w:abstractNum>
  <w:abstractNum w:abstractNumId="6">
    <w:nsid w:val="2D0B38D2"/>
    <w:multiLevelType w:val="singleLevel"/>
    <w:tmpl w:val="522CF000"/>
    <w:lvl w:ilvl="0">
      <w:start w:val="2"/>
      <w:numFmt w:val="decimal"/>
      <w:lvlText w:val="1.%1."/>
      <w:legacy w:legacy="1" w:legacySpace="0" w:legacyIndent="446"/>
      <w:lvlJc w:val="left"/>
      <w:rPr>
        <w:rFonts w:ascii="Arial" w:hAnsi="Arial" w:cs="Arial" w:hint="default"/>
      </w:rPr>
    </w:lvl>
  </w:abstractNum>
  <w:abstractNum w:abstractNumId="7">
    <w:nsid w:val="372F4DB3"/>
    <w:multiLevelType w:val="singleLevel"/>
    <w:tmpl w:val="107E1126"/>
    <w:lvl w:ilvl="0">
      <w:start w:val="3"/>
      <w:numFmt w:val="decimal"/>
      <w:lvlText w:val="18.%1."/>
      <w:legacy w:legacy="1" w:legacySpace="0" w:legacyIndent="480"/>
      <w:lvlJc w:val="left"/>
      <w:rPr>
        <w:rFonts w:ascii="Arial" w:hAnsi="Arial" w:cs="Arial" w:hint="default"/>
      </w:rPr>
    </w:lvl>
  </w:abstractNum>
  <w:abstractNum w:abstractNumId="8">
    <w:nsid w:val="3A4E0649"/>
    <w:multiLevelType w:val="singleLevel"/>
    <w:tmpl w:val="7938E062"/>
    <w:lvl w:ilvl="0">
      <w:start w:val="3"/>
      <w:numFmt w:val="decimal"/>
      <w:lvlText w:val="12.%1."/>
      <w:legacy w:legacy="1" w:legacySpace="0" w:legacyIndent="494"/>
      <w:lvlJc w:val="left"/>
      <w:rPr>
        <w:rFonts w:ascii="Arial" w:hAnsi="Arial" w:cs="Arial" w:hint="default"/>
      </w:rPr>
    </w:lvl>
  </w:abstractNum>
  <w:abstractNum w:abstractNumId="9">
    <w:nsid w:val="42C42B57"/>
    <w:multiLevelType w:val="singleLevel"/>
    <w:tmpl w:val="B2AE5538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0">
    <w:nsid w:val="44EB36A6"/>
    <w:multiLevelType w:val="singleLevel"/>
    <w:tmpl w:val="7760FE8C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1">
    <w:nsid w:val="45F63ADA"/>
    <w:multiLevelType w:val="singleLevel"/>
    <w:tmpl w:val="EC10E226"/>
    <w:lvl w:ilvl="0">
      <w:start w:val="1"/>
      <w:numFmt w:val="decimal"/>
      <w:lvlText w:val="18.%1."/>
      <w:legacy w:legacy="1" w:legacySpace="0" w:legacyIndent="480"/>
      <w:lvlJc w:val="left"/>
      <w:rPr>
        <w:rFonts w:ascii="Arial" w:hAnsi="Arial" w:cs="Arial" w:hint="default"/>
      </w:rPr>
    </w:lvl>
  </w:abstractNum>
  <w:abstractNum w:abstractNumId="12">
    <w:nsid w:val="4651533D"/>
    <w:multiLevelType w:val="singleLevel"/>
    <w:tmpl w:val="467A3E2C"/>
    <w:lvl w:ilvl="0">
      <w:start w:val="1"/>
      <w:numFmt w:val="decimal"/>
      <w:lvlText w:val="11.%1."/>
      <w:legacy w:legacy="1" w:legacySpace="0" w:legacyIndent="490"/>
      <w:lvlJc w:val="left"/>
      <w:rPr>
        <w:rFonts w:ascii="Arial" w:hAnsi="Arial" w:cs="Arial" w:hint="default"/>
      </w:rPr>
    </w:lvl>
  </w:abstractNum>
  <w:abstractNum w:abstractNumId="13">
    <w:nsid w:val="46817D32"/>
    <w:multiLevelType w:val="singleLevel"/>
    <w:tmpl w:val="99E6843E"/>
    <w:lvl w:ilvl="0">
      <w:start w:val="1"/>
      <w:numFmt w:val="decimal"/>
      <w:lvlText w:val="9.%1."/>
      <w:legacy w:legacy="1" w:legacySpace="0" w:legacyIndent="456"/>
      <w:lvlJc w:val="left"/>
      <w:rPr>
        <w:rFonts w:ascii="Arial" w:hAnsi="Arial" w:cs="Arial" w:hint="default"/>
      </w:rPr>
    </w:lvl>
  </w:abstractNum>
  <w:abstractNum w:abstractNumId="14">
    <w:nsid w:val="47485743"/>
    <w:multiLevelType w:val="singleLevel"/>
    <w:tmpl w:val="C21C304C"/>
    <w:lvl w:ilvl="0">
      <w:start w:val="1"/>
      <w:numFmt w:val="decimal"/>
      <w:lvlText w:val="7.%1."/>
      <w:legacy w:legacy="1" w:legacySpace="0" w:legacyIndent="446"/>
      <w:lvlJc w:val="left"/>
      <w:rPr>
        <w:rFonts w:ascii="Arial" w:hAnsi="Arial" w:cs="Arial" w:hint="default"/>
      </w:rPr>
    </w:lvl>
  </w:abstractNum>
  <w:abstractNum w:abstractNumId="15">
    <w:nsid w:val="513E0C14"/>
    <w:multiLevelType w:val="singleLevel"/>
    <w:tmpl w:val="2DEE7DFA"/>
    <w:lvl w:ilvl="0">
      <w:start w:val="3"/>
      <w:numFmt w:val="decimal"/>
      <w:lvlText w:val="19.%1."/>
      <w:legacy w:legacy="1" w:legacySpace="0" w:legacyIndent="490"/>
      <w:lvlJc w:val="left"/>
      <w:rPr>
        <w:rFonts w:ascii="Arial" w:hAnsi="Arial" w:cs="Arial" w:hint="default"/>
      </w:rPr>
    </w:lvl>
  </w:abstractNum>
  <w:abstractNum w:abstractNumId="16">
    <w:nsid w:val="565A0EAE"/>
    <w:multiLevelType w:val="singleLevel"/>
    <w:tmpl w:val="BABE959E"/>
    <w:lvl w:ilvl="0">
      <w:start w:val="2"/>
      <w:numFmt w:val="decimal"/>
      <w:lvlText w:val="13.%1."/>
      <w:legacy w:legacy="1" w:legacySpace="0" w:legacyIndent="490"/>
      <w:lvlJc w:val="left"/>
      <w:rPr>
        <w:rFonts w:ascii="Arial" w:hAnsi="Arial" w:cs="Arial" w:hint="default"/>
      </w:rPr>
    </w:lvl>
  </w:abstractNum>
  <w:abstractNum w:abstractNumId="17">
    <w:nsid w:val="574D7DA5"/>
    <w:multiLevelType w:val="singleLevel"/>
    <w:tmpl w:val="ED6E3CF6"/>
    <w:lvl w:ilvl="0">
      <w:start w:val="1"/>
      <w:numFmt w:val="decimal"/>
      <w:lvlText w:val="2.%1."/>
      <w:legacy w:legacy="1" w:legacySpace="0" w:legacyIndent="456"/>
      <w:lvlJc w:val="left"/>
      <w:rPr>
        <w:rFonts w:ascii="Arial" w:hAnsi="Arial" w:cs="Arial" w:hint="default"/>
      </w:rPr>
    </w:lvl>
  </w:abstractNum>
  <w:abstractNum w:abstractNumId="18">
    <w:nsid w:val="5A71633A"/>
    <w:multiLevelType w:val="singleLevel"/>
    <w:tmpl w:val="099ABC36"/>
    <w:lvl w:ilvl="0">
      <w:start w:val="1"/>
      <w:numFmt w:val="decimal"/>
      <w:lvlText w:val="4.%1."/>
      <w:legacy w:legacy="1" w:legacySpace="0" w:legacyIndent="466"/>
      <w:lvlJc w:val="left"/>
      <w:rPr>
        <w:rFonts w:ascii="Arial" w:hAnsi="Arial" w:cs="Arial" w:hint="default"/>
      </w:rPr>
    </w:lvl>
  </w:abstractNum>
  <w:abstractNum w:abstractNumId="19">
    <w:nsid w:val="5A9600D8"/>
    <w:multiLevelType w:val="singleLevel"/>
    <w:tmpl w:val="FE70C996"/>
    <w:lvl w:ilvl="0">
      <w:start w:val="3"/>
      <w:numFmt w:val="decimal"/>
      <w:lvlText w:val="15.%1."/>
      <w:legacy w:legacy="1" w:legacySpace="0" w:legacyIndent="490"/>
      <w:lvlJc w:val="left"/>
      <w:rPr>
        <w:rFonts w:ascii="Arial" w:hAnsi="Arial" w:cs="Arial" w:hint="default"/>
      </w:rPr>
    </w:lvl>
  </w:abstractNum>
  <w:abstractNum w:abstractNumId="20">
    <w:nsid w:val="5CA74102"/>
    <w:multiLevelType w:val="singleLevel"/>
    <w:tmpl w:val="3FAC1F06"/>
    <w:lvl w:ilvl="0">
      <w:start w:val="4"/>
      <w:numFmt w:val="decimal"/>
      <w:lvlText w:val="10.%1."/>
      <w:legacy w:legacy="1" w:legacySpace="0" w:legacyIndent="490"/>
      <w:lvlJc w:val="left"/>
      <w:rPr>
        <w:rFonts w:ascii="Arial" w:hAnsi="Arial" w:cs="Arial" w:hint="default"/>
      </w:rPr>
    </w:lvl>
  </w:abstractNum>
  <w:abstractNum w:abstractNumId="21">
    <w:nsid w:val="5EAF3CDC"/>
    <w:multiLevelType w:val="singleLevel"/>
    <w:tmpl w:val="10525C06"/>
    <w:lvl w:ilvl="0">
      <w:start w:val="1"/>
      <w:numFmt w:val="decimal"/>
      <w:lvlText w:val="6.%1."/>
      <w:legacy w:legacy="1" w:legacySpace="0" w:legacyIndent="451"/>
      <w:lvlJc w:val="left"/>
      <w:rPr>
        <w:rFonts w:ascii="Arial" w:hAnsi="Arial" w:cs="Arial" w:hint="default"/>
      </w:rPr>
    </w:lvl>
  </w:abstractNum>
  <w:abstractNum w:abstractNumId="22">
    <w:nsid w:val="6050333C"/>
    <w:multiLevelType w:val="singleLevel"/>
    <w:tmpl w:val="7BFE50D8"/>
    <w:lvl w:ilvl="0">
      <w:start w:val="1"/>
      <w:numFmt w:val="decimal"/>
      <w:lvlText w:val="5.%1."/>
      <w:legacy w:legacy="1" w:legacySpace="0" w:legacyIndent="418"/>
      <w:lvlJc w:val="left"/>
      <w:rPr>
        <w:rFonts w:ascii="Arial" w:hAnsi="Arial" w:cs="Arial" w:hint="default"/>
      </w:rPr>
    </w:lvl>
  </w:abstractNum>
  <w:abstractNum w:abstractNumId="23">
    <w:nsid w:val="6865447E"/>
    <w:multiLevelType w:val="singleLevel"/>
    <w:tmpl w:val="B44676AE"/>
    <w:lvl w:ilvl="0">
      <w:start w:val="3"/>
      <w:numFmt w:val="decimal"/>
      <w:lvlText w:val="6.%1."/>
      <w:legacy w:legacy="1" w:legacySpace="0" w:legacyIndent="451"/>
      <w:lvlJc w:val="left"/>
      <w:rPr>
        <w:rFonts w:ascii="Arial" w:hAnsi="Arial" w:cs="Arial" w:hint="default"/>
      </w:rPr>
    </w:lvl>
  </w:abstractNum>
  <w:abstractNum w:abstractNumId="24">
    <w:nsid w:val="6A3A13A2"/>
    <w:multiLevelType w:val="singleLevel"/>
    <w:tmpl w:val="C9183FCA"/>
    <w:lvl w:ilvl="0">
      <w:start w:val="1"/>
      <w:numFmt w:val="decimal"/>
      <w:lvlText w:val="%1."/>
      <w:legacy w:legacy="1" w:legacySpace="0" w:legacyIndent="225"/>
      <w:lvlJc w:val="left"/>
      <w:rPr>
        <w:rFonts w:ascii="Arial" w:hAnsi="Arial" w:cs="Arial" w:hint="default"/>
      </w:rPr>
    </w:lvl>
  </w:abstractNum>
  <w:abstractNum w:abstractNumId="25">
    <w:nsid w:val="6CF25236"/>
    <w:multiLevelType w:val="singleLevel"/>
    <w:tmpl w:val="2D405B8E"/>
    <w:lvl w:ilvl="0">
      <w:start w:val="4"/>
      <w:numFmt w:val="decimal"/>
      <w:lvlText w:val="4.%1."/>
      <w:legacy w:legacy="1" w:legacySpace="0" w:legacyIndent="456"/>
      <w:lvlJc w:val="left"/>
      <w:rPr>
        <w:rFonts w:ascii="Arial" w:hAnsi="Arial" w:cs="Arial" w:hint="default"/>
      </w:rPr>
    </w:lvl>
  </w:abstractNum>
  <w:num w:numId="1">
    <w:abstractNumId w:val="6"/>
  </w:num>
  <w:num w:numId="2">
    <w:abstractNumId w:val="17"/>
  </w:num>
  <w:num w:numId="3">
    <w:abstractNumId w:val="1"/>
  </w:num>
  <w:num w:numId="4">
    <w:abstractNumId w:val="18"/>
  </w:num>
  <w:num w:numId="5">
    <w:abstractNumId w:val="25"/>
  </w:num>
  <w:num w:numId="6">
    <w:abstractNumId w:val="22"/>
  </w:num>
  <w:num w:numId="7">
    <w:abstractNumId w:val="21"/>
  </w:num>
  <w:num w:numId="8">
    <w:abstractNumId w:val="23"/>
  </w:num>
  <w:num w:numId="9">
    <w:abstractNumId w:val="14"/>
  </w:num>
  <w:num w:numId="10">
    <w:abstractNumId w:val="3"/>
  </w:num>
  <w:num w:numId="11">
    <w:abstractNumId w:val="13"/>
  </w:num>
  <w:num w:numId="12">
    <w:abstractNumId w:val="20"/>
  </w:num>
  <w:num w:numId="13">
    <w:abstractNumId w:val="12"/>
  </w:num>
  <w:num w:numId="14">
    <w:abstractNumId w:val="12"/>
    <w:lvlOverride w:ilvl="0">
      <w:lvl w:ilvl="0">
        <w:start w:val="1"/>
        <w:numFmt w:val="decimal"/>
        <w:lvlText w:val="11.%1."/>
        <w:legacy w:legacy="1" w:legacySpace="0" w:legacyIndent="489"/>
        <w:lvlJc w:val="left"/>
        <w:rPr>
          <w:rFonts w:ascii="Arial" w:hAnsi="Arial" w:cs="Arial" w:hint="default"/>
        </w:rPr>
      </w:lvl>
    </w:lvlOverride>
  </w:num>
  <w:num w:numId="15">
    <w:abstractNumId w:val="8"/>
  </w:num>
  <w:num w:numId="16">
    <w:abstractNumId w:val="16"/>
  </w:num>
  <w:num w:numId="17">
    <w:abstractNumId w:val="2"/>
  </w:num>
  <w:num w:numId="18">
    <w:abstractNumId w:val="19"/>
  </w:num>
  <w:num w:numId="19">
    <w:abstractNumId w:val="0"/>
  </w:num>
  <w:num w:numId="20">
    <w:abstractNumId w:val="0"/>
    <w:lvlOverride w:ilvl="0">
      <w:lvl w:ilvl="0">
        <w:start w:val="1"/>
        <w:numFmt w:val="decimal"/>
        <w:lvlText w:val="16.%1."/>
        <w:legacy w:legacy="1" w:legacySpace="0" w:legacyIndent="489"/>
        <w:lvlJc w:val="left"/>
        <w:rPr>
          <w:rFonts w:ascii="Arial" w:hAnsi="Arial" w:cs="Arial" w:hint="default"/>
        </w:rPr>
      </w:lvl>
    </w:lvlOverride>
  </w:num>
  <w:num w:numId="21">
    <w:abstractNumId w:val="5"/>
  </w:num>
  <w:num w:numId="22">
    <w:abstractNumId w:val="11"/>
  </w:num>
  <w:num w:numId="23">
    <w:abstractNumId w:val="7"/>
  </w:num>
  <w:num w:numId="24">
    <w:abstractNumId w:val="4"/>
  </w:num>
  <w:num w:numId="25">
    <w:abstractNumId w:val="4"/>
    <w:lvlOverride w:ilvl="0">
      <w:lvl w:ilvl="0">
        <w:start w:val="1"/>
        <w:numFmt w:val="decimal"/>
        <w:lvlText w:val="19.%1."/>
        <w:legacy w:legacy="1" w:legacySpace="0" w:legacyIndent="490"/>
        <w:lvlJc w:val="left"/>
        <w:rPr>
          <w:rFonts w:ascii="Courier New" w:hAnsi="Courier New" w:cs="Courier New" w:hint="default"/>
        </w:rPr>
      </w:lvl>
    </w:lvlOverride>
  </w:num>
  <w:num w:numId="26">
    <w:abstractNumId w:val="15"/>
  </w:num>
  <w:num w:numId="27">
    <w:abstractNumId w:val="9"/>
  </w:num>
  <w:num w:numId="28">
    <w:abstractNumId w:val="24"/>
  </w:num>
  <w:num w:numId="29">
    <w:abstractNumId w:val="24"/>
    <w:lvlOverride w:ilvl="0">
      <w:lvl w:ilvl="0">
        <w:start w:val="1"/>
        <w:numFmt w:val="decimal"/>
        <w:lvlText w:val="%1."/>
        <w:legacy w:legacy="1" w:legacySpace="0" w:legacyIndent="226"/>
        <w:lvlJc w:val="left"/>
        <w:rPr>
          <w:rFonts w:ascii="Arial" w:hAnsi="Arial" w:cs="Arial" w:hint="default"/>
        </w:rPr>
      </w:lvl>
    </w:lvlOverride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D19BE"/>
    <w:rsid w:val="005A110C"/>
    <w:rsid w:val="0072049E"/>
    <w:rsid w:val="0083396F"/>
    <w:rsid w:val="00DD1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9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04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04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6171</Words>
  <Characters>35178</Characters>
  <Application>Microsoft Office Word</Application>
  <DocSecurity>0</DocSecurity>
  <Lines>293</Lines>
  <Paragraphs>82</Paragraphs>
  <ScaleCrop>false</ScaleCrop>
  <Company/>
  <LinksUpToDate>false</LinksUpToDate>
  <CharactersWithSpaces>41267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2012-03-19T08:26:00Z</dcterms:created>
  <dcterms:modified xsi:type="dcterms:W3CDTF">2012-03-27T05:06:00Z</dcterms:modified>
</cp:coreProperties>
</file>